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92"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260"/>
      </w:tblGrid>
      <w:tr w:rsidR="00F579DC" w:rsidTr="003146C8">
        <w:tblPrEx>
          <w:tblCellMar>
            <w:top w:w="0" w:type="dxa"/>
            <w:bottom w:w="0" w:type="dxa"/>
          </w:tblCellMar>
        </w:tblPrEx>
        <w:trPr>
          <w:trHeight w:val="14511"/>
        </w:trPr>
        <w:tc>
          <w:tcPr>
            <w:tcW w:w="10260" w:type="dxa"/>
          </w:tcPr>
          <w:p w:rsidR="00F579DC" w:rsidRDefault="00F579DC" w:rsidP="003146C8">
            <w:pPr>
              <w:tabs>
                <w:tab w:val="left" w:pos="1335"/>
              </w:tabs>
              <w:rPr>
                <w:sz w:val="28"/>
                <w:szCs w:val="28"/>
              </w:rPr>
            </w:pPr>
          </w:p>
          <w:p w:rsidR="00F579DC" w:rsidRPr="00BC1810" w:rsidRDefault="00F579DC" w:rsidP="003146C8">
            <w:pPr>
              <w:rPr>
                <w:sz w:val="28"/>
                <w:szCs w:val="28"/>
              </w:rPr>
            </w:pPr>
          </w:p>
          <w:p w:rsidR="00F579DC" w:rsidRDefault="00F579DC" w:rsidP="003146C8">
            <w:pPr>
              <w:tabs>
                <w:tab w:val="left" w:pos="2295"/>
              </w:tabs>
              <w:jc w:val="center"/>
              <w:rPr>
                <w:sz w:val="28"/>
                <w:szCs w:val="28"/>
              </w:rPr>
            </w:pPr>
            <w:r>
              <w:rPr>
                <w:sz w:val="28"/>
                <w:szCs w:val="28"/>
              </w:rPr>
              <w:t>Муниципальное казённое общеобразовательное  учреждение</w:t>
            </w:r>
          </w:p>
          <w:p w:rsidR="00F579DC" w:rsidRDefault="00FD2387" w:rsidP="003146C8">
            <w:pPr>
              <w:tabs>
                <w:tab w:val="left" w:pos="2295"/>
              </w:tabs>
              <w:jc w:val="center"/>
              <w:rPr>
                <w:sz w:val="28"/>
                <w:szCs w:val="28"/>
              </w:rPr>
            </w:pPr>
            <w:r>
              <w:rPr>
                <w:sz w:val="28"/>
                <w:szCs w:val="28"/>
              </w:rPr>
              <w:t xml:space="preserve"> «Средняя школа п</w:t>
            </w:r>
            <w:proofErr w:type="gramStart"/>
            <w:r>
              <w:rPr>
                <w:sz w:val="28"/>
                <w:szCs w:val="28"/>
              </w:rPr>
              <w:t>.Ю</w:t>
            </w:r>
            <w:proofErr w:type="gramEnd"/>
            <w:r>
              <w:rPr>
                <w:sz w:val="28"/>
                <w:szCs w:val="28"/>
              </w:rPr>
              <w:t>билейный»</w:t>
            </w:r>
            <w:r w:rsidR="00F579DC">
              <w:rPr>
                <w:sz w:val="28"/>
                <w:szCs w:val="28"/>
              </w:rPr>
              <w:t>»</w:t>
            </w:r>
          </w:p>
          <w:p w:rsidR="00F579DC" w:rsidRPr="00BC1810" w:rsidRDefault="00F579DC" w:rsidP="003146C8">
            <w:pPr>
              <w:jc w:val="center"/>
              <w:rPr>
                <w:sz w:val="28"/>
                <w:szCs w:val="28"/>
              </w:rPr>
            </w:pPr>
            <w:r>
              <w:rPr>
                <w:sz w:val="28"/>
                <w:szCs w:val="28"/>
              </w:rPr>
              <w:t>Киренского района Иркутской области</w:t>
            </w:r>
          </w:p>
          <w:p w:rsidR="00F579DC" w:rsidRPr="00BC1810" w:rsidRDefault="00F579DC" w:rsidP="003146C8">
            <w:pPr>
              <w:rPr>
                <w:sz w:val="28"/>
                <w:szCs w:val="28"/>
              </w:rPr>
            </w:pPr>
          </w:p>
          <w:p w:rsidR="00F579DC" w:rsidRPr="00BC1810" w:rsidRDefault="00F579DC" w:rsidP="003146C8">
            <w:pPr>
              <w:rPr>
                <w:sz w:val="28"/>
                <w:szCs w:val="28"/>
              </w:rPr>
            </w:pPr>
          </w:p>
          <w:p w:rsidR="00F579DC" w:rsidRPr="00BC1810" w:rsidRDefault="00F579DC" w:rsidP="003146C8">
            <w:pPr>
              <w:rPr>
                <w:sz w:val="28"/>
                <w:szCs w:val="28"/>
              </w:rPr>
            </w:pPr>
          </w:p>
          <w:p w:rsidR="00F579DC" w:rsidRPr="00BC1810" w:rsidRDefault="00F579DC" w:rsidP="003146C8">
            <w:pPr>
              <w:rPr>
                <w:sz w:val="28"/>
                <w:szCs w:val="28"/>
              </w:rPr>
            </w:pPr>
          </w:p>
          <w:p w:rsidR="00F579DC" w:rsidRPr="00BC1810" w:rsidRDefault="00F579DC" w:rsidP="003146C8">
            <w:pPr>
              <w:rPr>
                <w:sz w:val="28"/>
                <w:szCs w:val="28"/>
              </w:rPr>
            </w:pPr>
          </w:p>
          <w:p w:rsidR="00F579DC" w:rsidRPr="00BC1810" w:rsidRDefault="00F579DC" w:rsidP="003146C8">
            <w:pPr>
              <w:rPr>
                <w:sz w:val="28"/>
                <w:szCs w:val="28"/>
              </w:rPr>
            </w:pPr>
          </w:p>
          <w:p w:rsidR="00F579DC" w:rsidRPr="00BC1810" w:rsidRDefault="00F579DC" w:rsidP="003146C8">
            <w:pPr>
              <w:rPr>
                <w:sz w:val="28"/>
                <w:szCs w:val="28"/>
              </w:rPr>
            </w:pPr>
          </w:p>
          <w:p w:rsidR="00F579DC" w:rsidRPr="00BC1810" w:rsidRDefault="00F579DC" w:rsidP="003146C8">
            <w:pPr>
              <w:rPr>
                <w:sz w:val="28"/>
                <w:szCs w:val="28"/>
              </w:rPr>
            </w:pPr>
          </w:p>
          <w:p w:rsidR="00F579DC" w:rsidRPr="00BC1810" w:rsidRDefault="00F579DC" w:rsidP="003146C8">
            <w:pPr>
              <w:rPr>
                <w:sz w:val="28"/>
                <w:szCs w:val="28"/>
              </w:rPr>
            </w:pPr>
          </w:p>
          <w:p w:rsidR="00F579DC" w:rsidRDefault="00F579DC" w:rsidP="003146C8">
            <w:pPr>
              <w:tabs>
                <w:tab w:val="left" w:pos="2070"/>
              </w:tabs>
              <w:jc w:val="center"/>
              <w:rPr>
                <w:b/>
                <w:i/>
                <w:sz w:val="40"/>
                <w:szCs w:val="40"/>
              </w:rPr>
            </w:pPr>
            <w:r w:rsidRPr="00BC1810">
              <w:rPr>
                <w:b/>
                <w:i/>
                <w:sz w:val="40"/>
                <w:szCs w:val="40"/>
              </w:rPr>
              <w:t xml:space="preserve">Система оценки достижения планируемых результатов освоения ООП НОО </w:t>
            </w:r>
          </w:p>
          <w:p w:rsidR="00F579DC" w:rsidRPr="00BC1810" w:rsidRDefault="00F579DC" w:rsidP="003146C8">
            <w:pPr>
              <w:tabs>
                <w:tab w:val="left" w:pos="2070"/>
              </w:tabs>
              <w:jc w:val="center"/>
              <w:rPr>
                <w:b/>
                <w:sz w:val="40"/>
                <w:szCs w:val="40"/>
              </w:rPr>
            </w:pPr>
            <w:r w:rsidRPr="00BC1810">
              <w:rPr>
                <w:b/>
                <w:i/>
                <w:sz w:val="40"/>
                <w:szCs w:val="40"/>
              </w:rPr>
              <w:t>(основной образовательной программы начального общего образования</w:t>
            </w:r>
            <w:r w:rsidRPr="00BC1810">
              <w:rPr>
                <w:b/>
                <w:sz w:val="40"/>
                <w:szCs w:val="40"/>
              </w:rPr>
              <w:t>)</w:t>
            </w:r>
          </w:p>
          <w:p w:rsidR="00F579DC" w:rsidRPr="003C6055" w:rsidRDefault="00F579DC" w:rsidP="003146C8">
            <w:pPr>
              <w:rPr>
                <w:sz w:val="28"/>
                <w:szCs w:val="40"/>
              </w:rPr>
            </w:pPr>
          </w:p>
          <w:p w:rsidR="00F579DC" w:rsidRPr="00BC1810" w:rsidRDefault="00F579DC" w:rsidP="003146C8">
            <w:pPr>
              <w:ind w:firstLine="708"/>
              <w:rPr>
                <w:sz w:val="28"/>
                <w:szCs w:val="28"/>
              </w:rPr>
            </w:pPr>
            <w:r>
              <w:rPr>
                <w:sz w:val="28"/>
                <w:szCs w:val="28"/>
              </w:rPr>
              <w:t xml:space="preserve">                  </w:t>
            </w:r>
          </w:p>
          <w:p w:rsidR="00F579DC" w:rsidRPr="003C6055" w:rsidRDefault="00F579DC" w:rsidP="003146C8">
            <w:pPr>
              <w:rPr>
                <w:sz w:val="28"/>
                <w:szCs w:val="28"/>
              </w:rPr>
            </w:pPr>
          </w:p>
          <w:p w:rsidR="00F579DC" w:rsidRPr="003C6055" w:rsidRDefault="00F579DC" w:rsidP="003146C8">
            <w:pPr>
              <w:rPr>
                <w:sz w:val="28"/>
                <w:szCs w:val="28"/>
              </w:rPr>
            </w:pPr>
          </w:p>
          <w:p w:rsidR="00F579DC" w:rsidRPr="003C6055" w:rsidRDefault="00F579DC" w:rsidP="003146C8">
            <w:pPr>
              <w:rPr>
                <w:sz w:val="28"/>
                <w:szCs w:val="28"/>
              </w:rPr>
            </w:pPr>
          </w:p>
          <w:p w:rsidR="00F579DC" w:rsidRPr="003C6055" w:rsidRDefault="00F579DC" w:rsidP="003146C8">
            <w:pPr>
              <w:rPr>
                <w:sz w:val="28"/>
                <w:szCs w:val="28"/>
              </w:rPr>
            </w:pPr>
          </w:p>
          <w:p w:rsidR="00F579DC" w:rsidRPr="003C6055" w:rsidRDefault="00F579DC" w:rsidP="003146C8">
            <w:pPr>
              <w:rPr>
                <w:sz w:val="28"/>
                <w:szCs w:val="28"/>
              </w:rPr>
            </w:pPr>
          </w:p>
          <w:p w:rsidR="00F579DC" w:rsidRPr="003C6055" w:rsidRDefault="00F579DC" w:rsidP="003146C8">
            <w:pPr>
              <w:rPr>
                <w:sz w:val="28"/>
                <w:szCs w:val="28"/>
              </w:rPr>
            </w:pPr>
          </w:p>
          <w:p w:rsidR="00F579DC" w:rsidRPr="003C6055" w:rsidRDefault="00F579DC" w:rsidP="003146C8">
            <w:pPr>
              <w:rPr>
                <w:sz w:val="28"/>
                <w:szCs w:val="28"/>
              </w:rPr>
            </w:pPr>
          </w:p>
          <w:p w:rsidR="00F579DC" w:rsidRPr="003C6055" w:rsidRDefault="00F579DC" w:rsidP="003146C8">
            <w:pPr>
              <w:rPr>
                <w:sz w:val="28"/>
                <w:szCs w:val="28"/>
              </w:rPr>
            </w:pPr>
          </w:p>
          <w:p w:rsidR="00F579DC" w:rsidRPr="003C6055" w:rsidRDefault="00F579DC" w:rsidP="003146C8">
            <w:pPr>
              <w:rPr>
                <w:sz w:val="28"/>
                <w:szCs w:val="28"/>
              </w:rPr>
            </w:pPr>
          </w:p>
          <w:p w:rsidR="00F579DC" w:rsidRPr="003C6055" w:rsidRDefault="00F579DC" w:rsidP="003146C8">
            <w:pPr>
              <w:rPr>
                <w:sz w:val="28"/>
                <w:szCs w:val="28"/>
              </w:rPr>
            </w:pPr>
          </w:p>
          <w:p w:rsidR="00F579DC" w:rsidRPr="003C6055" w:rsidRDefault="00F579DC" w:rsidP="003146C8">
            <w:pPr>
              <w:rPr>
                <w:sz w:val="28"/>
                <w:szCs w:val="28"/>
              </w:rPr>
            </w:pPr>
          </w:p>
          <w:p w:rsidR="00F579DC" w:rsidRPr="003C6055" w:rsidRDefault="00F579DC" w:rsidP="003146C8">
            <w:pPr>
              <w:tabs>
                <w:tab w:val="left" w:pos="3180"/>
              </w:tabs>
              <w:rPr>
                <w:sz w:val="28"/>
                <w:szCs w:val="28"/>
              </w:rPr>
            </w:pPr>
            <w:r>
              <w:rPr>
                <w:sz w:val="28"/>
                <w:szCs w:val="28"/>
              </w:rPr>
              <w:tab/>
              <w:t xml:space="preserve">                      </w:t>
            </w:r>
          </w:p>
          <w:p w:rsidR="00F579DC" w:rsidRPr="003C6055" w:rsidRDefault="00F579DC" w:rsidP="003146C8">
            <w:pPr>
              <w:rPr>
                <w:sz w:val="28"/>
                <w:szCs w:val="28"/>
              </w:rPr>
            </w:pPr>
          </w:p>
          <w:p w:rsidR="00F579DC" w:rsidRPr="003C6055" w:rsidRDefault="00F579DC" w:rsidP="003146C8">
            <w:pPr>
              <w:rPr>
                <w:sz w:val="28"/>
                <w:szCs w:val="28"/>
              </w:rPr>
            </w:pPr>
          </w:p>
          <w:p w:rsidR="00F579DC" w:rsidRPr="003C6055" w:rsidRDefault="00F579DC" w:rsidP="003146C8">
            <w:pPr>
              <w:rPr>
                <w:sz w:val="28"/>
                <w:szCs w:val="28"/>
              </w:rPr>
            </w:pPr>
          </w:p>
          <w:p w:rsidR="00F579DC" w:rsidRPr="003C6055" w:rsidRDefault="00F579DC" w:rsidP="003146C8">
            <w:pPr>
              <w:rPr>
                <w:sz w:val="28"/>
                <w:szCs w:val="28"/>
              </w:rPr>
            </w:pPr>
          </w:p>
          <w:p w:rsidR="00F579DC" w:rsidRPr="003C6055" w:rsidRDefault="00F579DC" w:rsidP="003146C8">
            <w:pPr>
              <w:rPr>
                <w:sz w:val="28"/>
                <w:szCs w:val="28"/>
              </w:rPr>
            </w:pPr>
          </w:p>
          <w:p w:rsidR="00F579DC" w:rsidRPr="003C6055" w:rsidRDefault="00F579DC" w:rsidP="003146C8">
            <w:pPr>
              <w:tabs>
                <w:tab w:val="left" w:pos="3240"/>
              </w:tabs>
              <w:jc w:val="center"/>
              <w:rPr>
                <w:sz w:val="28"/>
                <w:szCs w:val="28"/>
              </w:rPr>
            </w:pPr>
            <w:r>
              <w:rPr>
                <w:sz w:val="28"/>
                <w:szCs w:val="28"/>
              </w:rPr>
              <w:t>2015 год</w:t>
            </w:r>
          </w:p>
        </w:tc>
      </w:tr>
    </w:tbl>
    <w:p w:rsidR="00F579DC" w:rsidRDefault="00F579DC" w:rsidP="00F579DC">
      <w:pPr>
        <w:tabs>
          <w:tab w:val="left" w:pos="1335"/>
        </w:tabs>
        <w:rPr>
          <w:sz w:val="28"/>
          <w:szCs w:val="28"/>
        </w:rPr>
      </w:pPr>
    </w:p>
    <w:p w:rsidR="00F579DC" w:rsidRPr="00223514" w:rsidRDefault="00F579DC" w:rsidP="00F579DC">
      <w:pPr>
        <w:ind w:left="-540"/>
        <w:jc w:val="center"/>
        <w:rPr>
          <w:b/>
        </w:rPr>
      </w:pPr>
      <w:r w:rsidRPr="00223514">
        <w:rPr>
          <w:b/>
        </w:rPr>
        <w:t>Система оценки достижения планируемых результатов освоения ООП  НОО</w:t>
      </w:r>
    </w:p>
    <w:p w:rsidR="00F579DC" w:rsidRPr="00223514" w:rsidRDefault="00F579DC" w:rsidP="00F579DC">
      <w:pPr>
        <w:ind w:left="-540"/>
        <w:jc w:val="both"/>
        <w:rPr>
          <w:b/>
        </w:rPr>
      </w:pPr>
    </w:p>
    <w:p w:rsidR="00F579DC" w:rsidRPr="00223514" w:rsidRDefault="00F579DC" w:rsidP="00F579DC">
      <w:pPr>
        <w:ind w:left="-540"/>
        <w:jc w:val="both"/>
      </w:pPr>
      <w:r w:rsidRPr="00223514">
        <w:rPr>
          <w:b/>
        </w:rPr>
        <w:t xml:space="preserve">        </w:t>
      </w:r>
      <w:r w:rsidRPr="00223514">
        <w:t>Совершенствование системы начального образования направлено на решение ряда важнейших задач, среди которых следует особо выделить создание прочного фундамента для последующего обучения. Это предполагает не только освоение младшими школьниками системы опорных знаний и умений, но и</w:t>
      </w:r>
      <w:r>
        <w:t>,</w:t>
      </w:r>
      <w:r w:rsidRPr="00223514">
        <w:t xml:space="preserve"> прежде всего</w:t>
      </w:r>
      <w:r>
        <w:t>,</w:t>
      </w:r>
      <w:r w:rsidRPr="00223514">
        <w:t xml:space="preserve"> их успешное включение в учебную деятельность, становление учебной самостоятельности. Начальная школа должна помочь детям освоить эффективные средства управления учебной деятельностью, развить способности к сотрудничеству.</w:t>
      </w:r>
    </w:p>
    <w:p w:rsidR="00F579DC" w:rsidRPr="00223514" w:rsidRDefault="00F579DC" w:rsidP="00F579DC">
      <w:pPr>
        <w:ind w:left="-540"/>
        <w:jc w:val="both"/>
      </w:pPr>
      <w:r w:rsidRPr="00223514">
        <w:t xml:space="preserve">        Успешность решения данных задач во многом зависит от того, как устроена система оценки образовательных достижений: насколько она поддерживает и стимулирует учащихся; насколько точную обратную связь она обеспечивает; насколько включает учащихся в самостоятельную оценочную деятельность; насколько она информативна для управления системой образования.</w:t>
      </w:r>
    </w:p>
    <w:p w:rsidR="00F579DC" w:rsidRPr="00223514" w:rsidRDefault="00F579DC" w:rsidP="00F579DC">
      <w:pPr>
        <w:ind w:left="-540"/>
        <w:jc w:val="both"/>
      </w:pPr>
      <w:r w:rsidRPr="00223514">
        <w:t xml:space="preserve">        Система оценки - сложная и многофункциональная система, включающая как текущую, так и итоговую оценку результатов деятельности младших школьников; как оценку деятельности педагогов и школы, так и оценку результатов деятельности системы образования.</w:t>
      </w:r>
    </w:p>
    <w:p w:rsidR="00F579DC" w:rsidRPr="00223514" w:rsidRDefault="00F579DC" w:rsidP="00F579DC">
      <w:pPr>
        <w:ind w:left="-540" w:firstLine="540"/>
        <w:jc w:val="both"/>
      </w:pPr>
      <w:r w:rsidRPr="00223514">
        <w:t xml:space="preserve">Новые стандарты предлагают такое понимание результатов, которое прямо связывает их с направлениями личностного развития, формируемыми на основе учебной самостоятельности школьников (умения учиться). Стандарты устанавливают три группы образовательных результатов (личностные, </w:t>
      </w:r>
      <w:proofErr w:type="spellStart"/>
      <w:r w:rsidRPr="00223514">
        <w:t>метапредметные</w:t>
      </w:r>
      <w:proofErr w:type="spellEnd"/>
      <w:r w:rsidRPr="00223514">
        <w:t xml:space="preserve"> и предметные), выделяя при этом основные образовательные результаты для каждой ступени обучения. Так, к основным результатам начального общего образования стандарт относит:</w:t>
      </w:r>
    </w:p>
    <w:p w:rsidR="00F579DC" w:rsidRPr="00223514" w:rsidRDefault="00F579DC" w:rsidP="00F579DC">
      <w:pPr>
        <w:numPr>
          <w:ilvl w:val="0"/>
          <w:numId w:val="1"/>
        </w:numPr>
        <w:tabs>
          <w:tab w:val="num" w:pos="-540"/>
        </w:tabs>
        <w:jc w:val="both"/>
      </w:pPr>
      <w:r w:rsidRPr="00223514">
        <w:t>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F579DC" w:rsidRPr="00223514" w:rsidRDefault="00F579DC" w:rsidP="00F579DC">
      <w:pPr>
        <w:numPr>
          <w:ilvl w:val="0"/>
          <w:numId w:val="1"/>
        </w:numPr>
        <w:jc w:val="both"/>
      </w:pPr>
      <w:r w:rsidRPr="00223514">
        <w:t>воспитание основ умения учиться - способности к самоорганизации с целью постановки и решения учебно-познавательных и учебно-практических задач;</w:t>
      </w:r>
    </w:p>
    <w:p w:rsidR="00F579DC" w:rsidRPr="00223514" w:rsidRDefault="00F579DC" w:rsidP="00F579DC">
      <w:pPr>
        <w:numPr>
          <w:ilvl w:val="0"/>
          <w:numId w:val="1"/>
        </w:numPr>
        <w:jc w:val="both"/>
      </w:pPr>
      <w:r w:rsidRPr="00223514">
        <w:t xml:space="preserve">индивидуальный прогресс в основных сферах развития личности - </w:t>
      </w:r>
      <w:proofErr w:type="spellStart"/>
      <w:r w:rsidRPr="00223514">
        <w:t>мотивационно-смысловой</w:t>
      </w:r>
      <w:proofErr w:type="spellEnd"/>
      <w:r w:rsidRPr="00223514">
        <w:t xml:space="preserve">, познавательной, эмоциональной, волевой и </w:t>
      </w:r>
      <w:proofErr w:type="spellStart"/>
      <w:r w:rsidRPr="00223514">
        <w:t>саморегуляции</w:t>
      </w:r>
      <w:proofErr w:type="spellEnd"/>
      <w:r w:rsidRPr="00223514">
        <w:t>.</w:t>
      </w:r>
    </w:p>
    <w:p w:rsidR="00F579DC" w:rsidRPr="00223514" w:rsidRDefault="00F579DC" w:rsidP="00F579DC">
      <w:pPr>
        <w:ind w:left="-540" w:firstLine="540"/>
        <w:jc w:val="both"/>
      </w:pPr>
      <w:r w:rsidRPr="00223514">
        <w:t xml:space="preserve">Таким образом, оценка достижения требований стандартов сведена к оценке достижения планируемых результатов (естественно, при условии, что планируемые результаты адекватно </w:t>
      </w:r>
      <w:r>
        <w:t>передают требования стандартов) и выступает как неотъемлемая часть обеспечения качества образования.</w:t>
      </w:r>
    </w:p>
    <w:p w:rsidR="00F579DC" w:rsidRPr="00223514" w:rsidRDefault="00F579DC" w:rsidP="00F579DC">
      <w:pPr>
        <w:ind w:left="-540" w:firstLine="540"/>
        <w:jc w:val="both"/>
      </w:pPr>
      <w:r w:rsidRPr="00223514">
        <w:t>Однако сущностные, важнейшие особенности предлагаемой системы оценки связаны с новым пониманием образовательных результатов.</w:t>
      </w:r>
    </w:p>
    <w:p w:rsidR="00F579DC" w:rsidRPr="00223514" w:rsidRDefault="00F579DC" w:rsidP="00F579DC">
      <w:pPr>
        <w:ind w:left="-540" w:firstLine="540"/>
        <w:jc w:val="both"/>
      </w:pPr>
      <w:proofErr w:type="gramStart"/>
      <w:r w:rsidRPr="00223514">
        <w:t>Смена базовой парадигмы образования со «</w:t>
      </w:r>
      <w:proofErr w:type="spellStart"/>
      <w:r w:rsidRPr="00223514">
        <w:t>знаниевой</w:t>
      </w:r>
      <w:proofErr w:type="spellEnd"/>
      <w:r w:rsidRPr="00223514">
        <w:t xml:space="preserve">» на </w:t>
      </w:r>
      <w:proofErr w:type="spellStart"/>
      <w:r w:rsidRPr="00223514">
        <w:t>системно-деятельностную</w:t>
      </w:r>
      <w:proofErr w:type="spellEnd"/>
      <w:r>
        <w:t xml:space="preserve"> </w:t>
      </w:r>
      <w:r w:rsidRPr="00CF1962">
        <w:rPr>
          <w:i/>
        </w:rPr>
        <w:t xml:space="preserve">(с позиций </w:t>
      </w:r>
      <w:proofErr w:type="spellStart"/>
      <w:r w:rsidRPr="00CF1962">
        <w:rPr>
          <w:i/>
        </w:rPr>
        <w:t>системно-деятельностного</w:t>
      </w:r>
      <w:proofErr w:type="spellEnd"/>
      <w:r w:rsidRPr="00CF1962">
        <w:rPr>
          <w:i/>
        </w:rPr>
        <w:t xml:space="preserve"> подхода все объекты рассматриваются в виде системы, элементы которой взаимодействуют, а процессы, происходящие в этой системе, представляют непрерывную смену различных видов деятельности)</w:t>
      </w:r>
      <w:r w:rsidRPr="00223514">
        <w:t xml:space="preserve"> предопределяет перенос акцента в образовании с изучения основ наук на обеспечение развития универсальных учебных действий на материале основ наук.</w:t>
      </w:r>
      <w:proofErr w:type="gramEnd"/>
      <w:r w:rsidRPr="00223514">
        <w:t xml:space="preserve"> Важнейшим компонентом содержания образования, стоящим в одном ряду с систематическими знаниями, становятся универсальные, или </w:t>
      </w:r>
      <w:proofErr w:type="spellStart"/>
      <w:r w:rsidRPr="00223514">
        <w:t>метапредметные</w:t>
      </w:r>
      <w:proofErr w:type="spellEnd"/>
      <w:r w:rsidRPr="00223514">
        <w:t>, умения. Получается что, новые стандарты ориентируют образовательный процесс на достижение качественно новых целей и результатов. Основной задачей и критерием оценки выступает уже не освоение обязательного минимума содержания образования, а овладение системой учебных действий с изучаемым учебным материалом.</w:t>
      </w:r>
    </w:p>
    <w:p w:rsidR="00F579DC" w:rsidRPr="00223514" w:rsidRDefault="00F579DC" w:rsidP="00F579DC">
      <w:pPr>
        <w:ind w:left="-540" w:firstLine="540"/>
        <w:jc w:val="both"/>
      </w:pPr>
      <w:r w:rsidRPr="00223514">
        <w:t xml:space="preserve">Таким образом, система оценки, отвечающая особенностям подходов, реализованных в стандартах второго поколения, может рассматриваться как инструментальное ядро федеральных государственных образовательных стандартов общего образования. Она выполняет функции обратной связи и регулирования системы образования и призвана </w:t>
      </w:r>
      <w:r w:rsidRPr="00223514">
        <w:lastRenderedPageBreak/>
        <w:t>ориентировать образовательный процесс на реализацию и достижение планируемых результатов освоения междисциплинарных программ (в том числе и прежде всего программы формирования универсальных учебных действий) и учебных программ по отдельным предметам.</w:t>
      </w:r>
    </w:p>
    <w:p w:rsidR="00F579DC" w:rsidRPr="00223514" w:rsidRDefault="00F579DC" w:rsidP="00F579DC">
      <w:pPr>
        <w:ind w:left="-540" w:firstLine="540"/>
        <w:jc w:val="both"/>
      </w:pPr>
      <w:r w:rsidRPr="00223514">
        <w:t>Среди отличительных особенностей предлагаемой системы оценки следует особо выделить:</w:t>
      </w:r>
    </w:p>
    <w:p w:rsidR="00F579DC" w:rsidRPr="00223514" w:rsidRDefault="00F579DC" w:rsidP="00F579DC">
      <w:pPr>
        <w:numPr>
          <w:ilvl w:val="0"/>
          <w:numId w:val="2"/>
        </w:numPr>
        <w:tabs>
          <w:tab w:val="clear" w:pos="360"/>
          <w:tab w:val="num" w:pos="-540"/>
        </w:tabs>
        <w:ind w:left="-540" w:firstLine="540"/>
        <w:jc w:val="both"/>
      </w:pPr>
      <w:r w:rsidRPr="00223514">
        <w:t xml:space="preserve">комплексный подход к оценке результатов образования (оценка предметных, </w:t>
      </w:r>
      <w:proofErr w:type="spellStart"/>
      <w:r w:rsidRPr="00223514">
        <w:t>метапредметных</w:t>
      </w:r>
      <w:proofErr w:type="spellEnd"/>
      <w:r w:rsidRPr="00223514">
        <w:t xml:space="preserve"> и личностных результатов общего образования);</w:t>
      </w:r>
    </w:p>
    <w:p w:rsidR="00F579DC" w:rsidRPr="00223514" w:rsidRDefault="00F579DC" w:rsidP="00F579DC">
      <w:pPr>
        <w:numPr>
          <w:ilvl w:val="0"/>
          <w:numId w:val="2"/>
        </w:numPr>
        <w:tabs>
          <w:tab w:val="clear" w:pos="360"/>
          <w:tab w:val="num" w:pos="-540"/>
        </w:tabs>
        <w:ind w:left="-540" w:firstLine="540"/>
        <w:jc w:val="both"/>
      </w:pPr>
      <w:r w:rsidRPr="00223514">
        <w:t xml:space="preserve">оценку успешности освоения содержания отдельных учебных предметов на основе </w:t>
      </w:r>
      <w:proofErr w:type="spellStart"/>
      <w:r w:rsidRPr="00223514">
        <w:t>системно-деятельностного</w:t>
      </w:r>
      <w:proofErr w:type="spellEnd"/>
      <w:r w:rsidRPr="00223514">
        <w:t xml:space="preserve"> подхода, проявляющегося в способности к выполнению учебно-практических и учебно-познавательных задач;</w:t>
      </w:r>
    </w:p>
    <w:p w:rsidR="00F579DC" w:rsidRPr="00223514" w:rsidRDefault="00F579DC" w:rsidP="00F579DC">
      <w:pPr>
        <w:numPr>
          <w:ilvl w:val="0"/>
          <w:numId w:val="2"/>
        </w:numPr>
        <w:tabs>
          <w:tab w:val="clear" w:pos="360"/>
          <w:tab w:val="num" w:pos="-540"/>
        </w:tabs>
        <w:ind w:left="-540" w:firstLine="540"/>
        <w:jc w:val="both"/>
      </w:pPr>
      <w:r w:rsidRPr="00223514">
        <w:t>оценку динамики образовательных достижений учащихся;</w:t>
      </w:r>
    </w:p>
    <w:p w:rsidR="00F579DC" w:rsidRPr="00223514" w:rsidRDefault="00F579DC" w:rsidP="00F579DC">
      <w:pPr>
        <w:numPr>
          <w:ilvl w:val="0"/>
          <w:numId w:val="2"/>
        </w:numPr>
        <w:tabs>
          <w:tab w:val="clear" w:pos="360"/>
          <w:tab w:val="num" w:pos="-540"/>
        </w:tabs>
        <w:ind w:left="-540" w:firstLine="540"/>
        <w:jc w:val="both"/>
      </w:pPr>
      <w:r w:rsidRPr="00223514">
        <w:t>сочетание внешней и внутренней оценки как механизма обеспечения качества образования (внешняя оценка - оценка, осуществляемая внешними по отношению к школе службами; внутренняя оценка - оценка, осуществляемая самой школой: учениками, педагогами, администрацией);</w:t>
      </w:r>
    </w:p>
    <w:p w:rsidR="00F579DC" w:rsidRPr="00223514" w:rsidRDefault="00F579DC" w:rsidP="00F579DC">
      <w:pPr>
        <w:numPr>
          <w:ilvl w:val="0"/>
          <w:numId w:val="2"/>
        </w:numPr>
        <w:tabs>
          <w:tab w:val="clear" w:pos="360"/>
          <w:tab w:val="num" w:pos="-540"/>
        </w:tabs>
        <w:ind w:left="-540" w:firstLine="540"/>
        <w:jc w:val="both"/>
      </w:pPr>
      <w:r w:rsidRPr="00223514">
        <w:t>уровневый подход к разработке планируемых результатов, инструментария и представлению данных (задания базового уровня и задания повышенного уровня);</w:t>
      </w:r>
    </w:p>
    <w:p w:rsidR="00F579DC" w:rsidRPr="00223514" w:rsidRDefault="00F579DC" w:rsidP="00F579DC">
      <w:pPr>
        <w:numPr>
          <w:ilvl w:val="0"/>
          <w:numId w:val="2"/>
        </w:numPr>
        <w:tabs>
          <w:tab w:val="clear" w:pos="360"/>
          <w:tab w:val="num" w:pos="-540"/>
        </w:tabs>
        <w:ind w:left="-540" w:firstLine="540"/>
        <w:jc w:val="both"/>
      </w:pPr>
      <w:r w:rsidRPr="00223514">
        <w:t xml:space="preserve">использование накопительной системы оценивания </w:t>
      </w:r>
      <w:r w:rsidRPr="00520608">
        <w:rPr>
          <w:b/>
        </w:rPr>
        <w:t>(</w:t>
      </w:r>
      <w:proofErr w:type="spellStart"/>
      <w:r w:rsidRPr="00520608">
        <w:rPr>
          <w:b/>
        </w:rPr>
        <w:t>портфолио</w:t>
      </w:r>
      <w:proofErr w:type="spellEnd"/>
      <w:r w:rsidRPr="00520608">
        <w:rPr>
          <w:b/>
        </w:rPr>
        <w:t xml:space="preserve">), </w:t>
      </w:r>
      <w:r w:rsidRPr="00223514">
        <w:t>характеризующей динамику индивидуальных образовательных достижений;</w:t>
      </w:r>
    </w:p>
    <w:p w:rsidR="00F579DC" w:rsidRDefault="00F579DC" w:rsidP="00F579DC">
      <w:pPr>
        <w:numPr>
          <w:ilvl w:val="0"/>
          <w:numId w:val="2"/>
        </w:numPr>
        <w:tabs>
          <w:tab w:val="clear" w:pos="360"/>
          <w:tab w:val="num" w:pos="-540"/>
        </w:tabs>
        <w:ind w:left="-540" w:firstLine="540"/>
        <w:jc w:val="both"/>
      </w:pPr>
      <w:r w:rsidRPr="00223514">
        <w:t>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и др.</w:t>
      </w:r>
    </w:p>
    <w:p w:rsidR="00F579DC" w:rsidRPr="00520608" w:rsidRDefault="00F579DC" w:rsidP="00F579DC">
      <w:pPr>
        <w:ind w:left="-540"/>
        <w:jc w:val="both"/>
        <w:rPr>
          <w:sz w:val="8"/>
        </w:rPr>
      </w:pPr>
    </w:p>
    <w:p w:rsidR="00F579DC" w:rsidRPr="00520608" w:rsidRDefault="00F579DC" w:rsidP="00F579DC">
      <w:pPr>
        <w:ind w:left="-540" w:firstLine="540"/>
        <w:jc w:val="both"/>
        <w:rPr>
          <w:sz w:val="12"/>
        </w:rPr>
      </w:pPr>
    </w:p>
    <w:p w:rsidR="00F579DC" w:rsidRPr="00223514" w:rsidRDefault="00F579DC" w:rsidP="00F579DC">
      <w:pPr>
        <w:ind w:left="-540" w:firstLine="540"/>
        <w:jc w:val="center"/>
      </w:pPr>
      <w:r w:rsidRPr="00D46EB3">
        <w:rPr>
          <w:b/>
        </w:rPr>
        <w:t>Комплексный подход к оценке результатов образования</w:t>
      </w:r>
      <w:r w:rsidRPr="00223514">
        <w:t xml:space="preserve"> (оценка предметных, </w:t>
      </w:r>
      <w:proofErr w:type="spellStart"/>
      <w:r w:rsidRPr="00223514">
        <w:t>метапредметных</w:t>
      </w:r>
      <w:proofErr w:type="spellEnd"/>
      <w:r w:rsidRPr="00223514">
        <w:t xml:space="preserve"> и личностных результатов общего образования)</w:t>
      </w:r>
    </w:p>
    <w:p w:rsidR="00F579DC" w:rsidRPr="00520608" w:rsidRDefault="00F579DC" w:rsidP="00F579DC">
      <w:pPr>
        <w:jc w:val="both"/>
        <w:rPr>
          <w:sz w:val="14"/>
        </w:rPr>
      </w:pPr>
    </w:p>
    <w:p w:rsidR="00F579DC" w:rsidRDefault="00F579DC" w:rsidP="00F579DC">
      <w:pPr>
        <w:pStyle w:val="a3"/>
        <w:shd w:val="clear" w:color="auto" w:fill="FFFFFF"/>
        <w:spacing w:before="0" w:beforeAutospacing="0" w:after="0" w:afterAutospacing="0"/>
        <w:ind w:left="-540" w:firstLine="540"/>
        <w:jc w:val="both"/>
      </w:pPr>
      <w:r>
        <w:rPr>
          <w:color w:val="000000"/>
        </w:rPr>
        <w:t xml:space="preserve">Стандарт устанавливает три основные группы результатов: </w:t>
      </w:r>
      <w:r>
        <w:rPr>
          <w:i/>
          <w:iCs/>
          <w:color w:val="000000"/>
        </w:rPr>
        <w:t xml:space="preserve">личностные, </w:t>
      </w:r>
      <w:proofErr w:type="spellStart"/>
      <w:r>
        <w:rPr>
          <w:i/>
          <w:iCs/>
          <w:color w:val="000000"/>
        </w:rPr>
        <w:t>метапредметные</w:t>
      </w:r>
      <w:proofErr w:type="spellEnd"/>
      <w:r>
        <w:rPr>
          <w:i/>
          <w:iCs/>
          <w:color w:val="000000"/>
        </w:rPr>
        <w:t xml:space="preserve"> и пред</w:t>
      </w:r>
      <w:r>
        <w:rPr>
          <w:i/>
          <w:iCs/>
          <w:color w:val="000000"/>
        </w:rPr>
        <w:softHyphen/>
        <w:t xml:space="preserve">метные. </w:t>
      </w:r>
      <w:r>
        <w:rPr>
          <w:color w:val="000000"/>
        </w:rPr>
        <w:t>Общая характеристика этих результатов и их специ</w:t>
      </w:r>
      <w:r>
        <w:softHyphen/>
      </w:r>
      <w:r>
        <w:rPr>
          <w:color w:val="000000"/>
        </w:rPr>
        <w:t>фика, отражающая особенности возрастной группы обучаю</w:t>
      </w:r>
      <w:r>
        <w:rPr>
          <w:color w:val="000000"/>
        </w:rPr>
        <w:softHyphen/>
        <w:t>щихся, представлены в Требованиях стандарта к результатам освоения основных образовательных программ начального, основного и среднего (полного) образования.</w:t>
      </w:r>
    </w:p>
    <w:p w:rsidR="00F579DC" w:rsidRDefault="00F579DC" w:rsidP="00F579DC">
      <w:pPr>
        <w:pStyle w:val="a3"/>
        <w:shd w:val="clear" w:color="auto" w:fill="FFFFFF"/>
        <w:spacing w:before="0" w:beforeAutospacing="0" w:after="0" w:afterAutospacing="0"/>
        <w:ind w:left="-540" w:firstLine="540"/>
        <w:jc w:val="both"/>
      </w:pPr>
      <w:r>
        <w:rPr>
          <w:rFonts w:ascii="Times New  Roman" w:hAnsi="Times New  Roman"/>
          <w:color w:val="000000"/>
        </w:rPr>
        <w:t xml:space="preserve">Под </w:t>
      </w:r>
      <w:r>
        <w:rPr>
          <w:b/>
          <w:bCs/>
          <w:i/>
          <w:iCs/>
        </w:rPr>
        <w:t xml:space="preserve">личностными </w:t>
      </w:r>
      <w:r>
        <w:rPr>
          <w:b/>
          <w:bCs/>
          <w:i/>
          <w:iCs/>
          <w:color w:val="000000"/>
        </w:rPr>
        <w:t xml:space="preserve">результатами </w:t>
      </w:r>
      <w:r>
        <w:t>в стандарте понимает</w:t>
      </w:r>
      <w:r>
        <w:rPr>
          <w:color w:val="000000"/>
        </w:rPr>
        <w:softHyphen/>
        <w:t>ся становление самоопределения личности, включая развитие основ гражданской идентичности личности и формирование внутренней позиции школьника; развитие мотивов и смыслов учебно-образовательной деятельности; развитие системы цен</w:t>
      </w:r>
      <w:r>
        <w:rPr>
          <w:color w:val="000000"/>
        </w:rPr>
        <w:softHyphen/>
        <w:t>ностных ориентации выпускников начальной школы, в том числе морально-этической ориентации, отражающих их инди</w:t>
      </w:r>
      <w:r>
        <w:softHyphen/>
      </w:r>
      <w:r>
        <w:rPr>
          <w:color w:val="000000"/>
        </w:rPr>
        <w:t>видуально-личностные позиции, социальные чувства и лично</w:t>
      </w:r>
      <w:r>
        <w:rPr>
          <w:color w:val="000000"/>
        </w:rPr>
        <w:softHyphen/>
        <w:t>стные качества.</w:t>
      </w:r>
    </w:p>
    <w:p w:rsidR="00F579DC" w:rsidRDefault="00F579DC" w:rsidP="00F579DC">
      <w:pPr>
        <w:pStyle w:val="a3"/>
        <w:shd w:val="clear" w:color="auto" w:fill="FFFFFF"/>
        <w:spacing w:before="0" w:beforeAutospacing="0" w:after="0" w:afterAutospacing="0"/>
        <w:ind w:left="-540" w:firstLine="540"/>
        <w:jc w:val="both"/>
      </w:pPr>
      <w:r>
        <w:rPr>
          <w:rFonts w:ascii="Times New  Roman" w:hAnsi="Times New  Roman"/>
          <w:color w:val="000000"/>
        </w:rPr>
        <w:t xml:space="preserve">Под </w:t>
      </w:r>
      <w:proofErr w:type="spellStart"/>
      <w:r>
        <w:rPr>
          <w:b/>
          <w:bCs/>
          <w:i/>
          <w:iCs/>
        </w:rPr>
        <w:t>метапредметиыми</w:t>
      </w:r>
      <w:proofErr w:type="spellEnd"/>
      <w:r>
        <w:rPr>
          <w:b/>
          <w:bCs/>
          <w:i/>
          <w:iCs/>
        </w:rPr>
        <w:t xml:space="preserve"> результатами </w:t>
      </w:r>
      <w:r>
        <w:rPr>
          <w:color w:val="000000"/>
        </w:rPr>
        <w:t xml:space="preserve">понимаются </w:t>
      </w:r>
      <w:r>
        <w:rPr>
          <w:i/>
          <w:iCs/>
          <w:color w:val="000000"/>
        </w:rPr>
        <w:t xml:space="preserve">универсальные   способы   деятельности </w:t>
      </w:r>
      <w:r>
        <w:rPr>
          <w:color w:val="000000"/>
        </w:rPr>
        <w:t xml:space="preserve">— </w:t>
      </w:r>
      <w:r>
        <w:rPr>
          <w:i/>
          <w:iCs/>
          <w:color w:val="000000"/>
        </w:rPr>
        <w:t>познавательные,</w:t>
      </w:r>
      <w:r>
        <w:t xml:space="preserve"> </w:t>
      </w:r>
      <w:r>
        <w:rPr>
          <w:i/>
          <w:iCs/>
          <w:color w:val="000000"/>
        </w:rPr>
        <w:t xml:space="preserve">коммуникативные </w:t>
      </w:r>
      <w:r>
        <w:t xml:space="preserve">— </w:t>
      </w:r>
      <w:r>
        <w:rPr>
          <w:i/>
          <w:iCs/>
          <w:color w:val="000000"/>
        </w:rPr>
        <w:t>и способы регуляции своей деятельнос</w:t>
      </w:r>
      <w:r>
        <w:rPr>
          <w:i/>
          <w:iCs/>
          <w:color w:val="000000"/>
        </w:rPr>
        <w:softHyphen/>
        <w:t xml:space="preserve">ти, </w:t>
      </w:r>
      <w:r>
        <w:rPr>
          <w:color w:val="000000"/>
        </w:rPr>
        <w:t>включая планирование, контроль и коррекцию. Универсальные способы деятельности осваиваются обучающимися на базе одного, нескольких или всех учебных предметов и приме</w:t>
      </w:r>
      <w:r>
        <w:rPr>
          <w:color w:val="000000"/>
        </w:rPr>
        <w:softHyphen/>
        <w:t>няются учащимися, как в рамках образовательного процесса, так и  при решении проблем в реальных жизненных ситуациях.</w:t>
      </w:r>
    </w:p>
    <w:p w:rsidR="00F579DC" w:rsidRDefault="00F579DC" w:rsidP="00F579DC">
      <w:pPr>
        <w:pStyle w:val="a3"/>
        <w:shd w:val="clear" w:color="auto" w:fill="FFFFFF"/>
        <w:spacing w:before="0" w:beforeAutospacing="0" w:after="0" w:afterAutospacing="0"/>
        <w:ind w:left="-540" w:firstLine="540"/>
        <w:jc w:val="both"/>
        <w:rPr>
          <w:color w:val="000000"/>
        </w:rPr>
      </w:pPr>
      <w:proofErr w:type="gramStart"/>
      <w:r>
        <w:rPr>
          <w:rFonts w:ascii="Times New  Roman" w:hAnsi="Times New  Roman"/>
          <w:b/>
          <w:bCs/>
          <w:color w:val="000000"/>
        </w:rPr>
        <w:t xml:space="preserve">Под </w:t>
      </w:r>
      <w:r>
        <w:rPr>
          <w:b/>
          <w:bCs/>
          <w:i/>
          <w:iCs/>
          <w:color w:val="000000"/>
        </w:rPr>
        <w:t>предметными результатами</w:t>
      </w:r>
      <w:r>
        <w:t xml:space="preserve"> </w:t>
      </w:r>
      <w:r>
        <w:rPr>
          <w:color w:val="000000"/>
        </w:rPr>
        <w:t>образовательной дея</w:t>
      </w:r>
      <w:r>
        <w:rPr>
          <w:color w:val="000000"/>
        </w:rPr>
        <w:softHyphen/>
        <w:t>тельности понимается освоенный обучающимися в ходе изуче</w:t>
      </w:r>
      <w:r>
        <w:rPr>
          <w:color w:val="000000"/>
        </w:rPr>
        <w:softHyphen/>
        <w:t xml:space="preserve">ния учебного предмета </w:t>
      </w:r>
      <w:r>
        <w:rPr>
          <w:i/>
          <w:iCs/>
        </w:rPr>
        <w:t>опыт специфической для данного пред</w:t>
      </w:r>
      <w:r>
        <w:rPr>
          <w:i/>
          <w:iCs/>
          <w:color w:val="000000"/>
        </w:rPr>
        <w:softHyphen/>
        <w:t>мета деятельности по получению нового знания, его преоб</w:t>
      </w:r>
      <w:r>
        <w:rPr>
          <w:i/>
          <w:iCs/>
          <w:color w:val="000000"/>
        </w:rPr>
        <w:softHyphen/>
        <w:t xml:space="preserve">разованию и применении), </w:t>
      </w:r>
      <w:r>
        <w:rPr>
          <w:color w:val="000000"/>
        </w:rPr>
        <w:t xml:space="preserve">а также </w:t>
      </w:r>
      <w:r>
        <w:rPr>
          <w:i/>
          <w:iCs/>
          <w:color w:val="000000"/>
        </w:rPr>
        <w:t xml:space="preserve">система основополагающих элементов научного знания, </w:t>
      </w:r>
      <w:r>
        <w:rPr>
          <w:color w:val="000000"/>
        </w:rPr>
        <w:t>лежащая в основе современной научной картины мира.</w:t>
      </w:r>
      <w:proofErr w:type="gramEnd"/>
    </w:p>
    <w:p w:rsidR="00F579DC" w:rsidRDefault="00F579DC" w:rsidP="00F579DC">
      <w:pPr>
        <w:pStyle w:val="a3"/>
        <w:shd w:val="clear" w:color="auto" w:fill="FFFFFF"/>
        <w:spacing w:before="0" w:beforeAutospacing="0" w:after="0" w:afterAutospacing="0"/>
        <w:ind w:left="-540"/>
        <w:jc w:val="both"/>
      </w:pPr>
      <w:r>
        <w:t xml:space="preserve">        </w:t>
      </w:r>
      <w:r>
        <w:rPr>
          <w:color w:val="000000"/>
        </w:rPr>
        <w:t>Достижение личностных результатов обеспечивается за счет всех компонентов образовательного процесса: учебных предме</w:t>
      </w:r>
      <w:r>
        <w:rPr>
          <w:color w:val="000000"/>
        </w:rPr>
        <w:softHyphen/>
        <w:t xml:space="preserve">тов, представленных в </w:t>
      </w:r>
      <w:r>
        <w:t>инвариантной части базисного учебного плана вариативной части основной образовательной програм</w:t>
      </w:r>
      <w:r>
        <w:rPr>
          <w:color w:val="000000"/>
        </w:rPr>
        <w:softHyphen/>
        <w:t>мы, а также программы дополнительного образования, реализуемой семьёй и школой.</w:t>
      </w:r>
    </w:p>
    <w:p w:rsidR="00F579DC" w:rsidRDefault="00F579DC" w:rsidP="00F579DC">
      <w:pPr>
        <w:pStyle w:val="a3"/>
        <w:spacing w:before="0" w:beforeAutospacing="0" w:after="0" w:afterAutospacing="0"/>
        <w:ind w:left="-540" w:firstLine="540"/>
        <w:jc w:val="both"/>
      </w:pPr>
      <w:r>
        <w:lastRenderedPageBreak/>
        <w:t xml:space="preserve">        Основным объектом оценки личностных результатов слу</w:t>
      </w:r>
      <w:r>
        <w:rPr>
          <w:color w:val="000000"/>
        </w:rPr>
        <w:softHyphen/>
        <w:t xml:space="preserve">жит </w:t>
      </w:r>
      <w:proofErr w:type="spellStart"/>
      <w:r>
        <w:rPr>
          <w:color w:val="000000"/>
        </w:rPr>
        <w:t>сформированность</w:t>
      </w:r>
      <w:proofErr w:type="spellEnd"/>
      <w:r>
        <w:rPr>
          <w:color w:val="000000"/>
        </w:rPr>
        <w:t xml:space="preserve"> универсальных действий, включаемых в три следующие основные блока:</w:t>
      </w:r>
    </w:p>
    <w:p w:rsidR="00F579DC" w:rsidRDefault="00F579DC" w:rsidP="00F579DC">
      <w:pPr>
        <w:pStyle w:val="a3"/>
        <w:shd w:val="clear" w:color="auto" w:fill="FFFFFF"/>
        <w:spacing w:before="0" w:beforeAutospacing="0" w:after="0" w:afterAutospacing="0"/>
        <w:ind w:left="-540"/>
        <w:jc w:val="both"/>
      </w:pPr>
      <w:r>
        <w:rPr>
          <w:rFonts w:ascii="Times New  Roman" w:hAnsi="Times New  Roman"/>
          <w:color w:val="000000"/>
        </w:rPr>
        <w:t xml:space="preserve">•   </w:t>
      </w:r>
      <w:r>
        <w:rPr>
          <w:i/>
          <w:iCs/>
        </w:rPr>
        <w:t xml:space="preserve">самоопределение </w:t>
      </w:r>
      <w:r>
        <w:rPr>
          <w:color w:val="000000"/>
        </w:rPr>
        <w:t xml:space="preserve">— </w:t>
      </w:r>
      <w:proofErr w:type="spellStart"/>
      <w:r>
        <w:rPr>
          <w:color w:val="000000"/>
        </w:rPr>
        <w:t>сформированность</w:t>
      </w:r>
      <w:proofErr w:type="spellEnd"/>
      <w:r>
        <w:rPr>
          <w:color w:val="000000"/>
        </w:rPr>
        <w:t xml:space="preserve"> внутренней пози</w:t>
      </w:r>
      <w:r>
        <w:rPr>
          <w:color w:val="000000"/>
        </w:rPr>
        <w:softHyphen/>
        <w:t>ции школьника — принятие и освоение новой социальной роли ученика; становление основ российской гражданской идентич</w:t>
      </w:r>
      <w:r>
        <w:rPr>
          <w:color w:val="000000"/>
        </w:rPr>
        <w:softHyphen/>
        <w:t>ности личности как чувства гордости за свою Родину, народ, ис</w:t>
      </w:r>
      <w:r>
        <w:rPr>
          <w:color w:val="000000"/>
        </w:rPr>
        <w:softHyphen/>
        <w:t>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F579DC" w:rsidRDefault="00F579DC" w:rsidP="00F579DC">
      <w:pPr>
        <w:pStyle w:val="a3"/>
        <w:shd w:val="clear" w:color="auto" w:fill="FFFFFF"/>
        <w:spacing w:before="0" w:beforeAutospacing="0" w:after="0" w:afterAutospacing="0"/>
        <w:ind w:left="-540"/>
        <w:jc w:val="both"/>
      </w:pPr>
      <w:r>
        <w:rPr>
          <w:rFonts w:ascii="Times New  Roman" w:hAnsi="Times New  Roman"/>
          <w:color w:val="000000"/>
        </w:rPr>
        <w:t xml:space="preserve">•   </w:t>
      </w:r>
      <w:proofErr w:type="spellStart"/>
      <w:r>
        <w:rPr>
          <w:i/>
          <w:iCs/>
        </w:rPr>
        <w:t>смыслоообразование</w:t>
      </w:r>
      <w:proofErr w:type="spellEnd"/>
      <w:r>
        <w:rPr>
          <w:i/>
          <w:iCs/>
        </w:rPr>
        <w:t xml:space="preserve"> </w:t>
      </w:r>
      <w:r>
        <w:rPr>
          <w:color w:val="000000"/>
        </w:rPr>
        <w:t>— поиск и установление личностно</w:t>
      </w:r>
      <w:r>
        <w:rPr>
          <w:color w:val="000000"/>
        </w:rPr>
        <w:softHyphen/>
        <w:t xml:space="preserve">го смысла (т. </w:t>
      </w:r>
      <w:proofErr w:type="gramStart"/>
      <w:r>
        <w:rPr>
          <w:color w:val="000000"/>
        </w:rPr>
        <w:t>с</w:t>
      </w:r>
      <w:proofErr w:type="gramEnd"/>
      <w:r>
        <w:rPr>
          <w:color w:val="000000"/>
        </w:rPr>
        <w:t>. «значения для себя») учения на основе устой</w:t>
      </w:r>
      <w:r>
        <w:rPr>
          <w:color w:val="000000"/>
        </w:rPr>
        <w:softHyphen/>
        <w:t>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F579DC" w:rsidRDefault="00F579DC" w:rsidP="00F579DC">
      <w:pPr>
        <w:pStyle w:val="a3"/>
        <w:shd w:val="clear" w:color="auto" w:fill="FFFFFF"/>
        <w:spacing w:before="0" w:beforeAutospacing="0" w:after="0" w:afterAutospacing="0"/>
        <w:ind w:left="-540" w:firstLine="540"/>
        <w:jc w:val="both"/>
      </w:pPr>
      <w:r>
        <w:rPr>
          <w:color w:val="000000"/>
        </w:rPr>
        <w:t xml:space="preserve">•    </w:t>
      </w:r>
      <w:r>
        <w:rPr>
          <w:i/>
          <w:iCs/>
          <w:color w:val="000000"/>
        </w:rPr>
        <w:t xml:space="preserve">морально-этическая ориентация </w:t>
      </w:r>
      <w:r>
        <w:rPr>
          <w:color w:val="000000"/>
        </w:rPr>
        <w:t>— знание основных моральных норм и ориентация на выполнение норм на основе понимания их социальной необходимости; развитие этических чувств — стыда,  вины,  совести, как регуляторов морального поведения.</w:t>
      </w:r>
    </w:p>
    <w:p w:rsidR="00F579DC" w:rsidRPr="00230B12" w:rsidRDefault="00F579DC" w:rsidP="00F579DC">
      <w:pPr>
        <w:pStyle w:val="a3"/>
        <w:shd w:val="clear" w:color="auto" w:fill="FFFFFF"/>
        <w:spacing w:before="0" w:beforeAutospacing="0" w:after="0" w:afterAutospacing="0"/>
        <w:jc w:val="both"/>
        <w:rPr>
          <w:b/>
        </w:rPr>
      </w:pPr>
      <w:r>
        <w:rPr>
          <w:color w:val="000000"/>
        </w:rPr>
        <w:t xml:space="preserve">         </w:t>
      </w:r>
      <w:r w:rsidRPr="00230B12">
        <w:rPr>
          <w:rFonts w:ascii="Times New  Roman" w:hAnsi="Times New  Roman"/>
          <w:b/>
          <w:color w:val="000000"/>
        </w:rPr>
        <w:t>Основное содержание оценки в начальной школе строится вокруг оценки:</w:t>
      </w:r>
    </w:p>
    <w:p w:rsidR="00F579DC" w:rsidRDefault="00F579DC" w:rsidP="00F579DC">
      <w:pPr>
        <w:pStyle w:val="a3"/>
        <w:shd w:val="clear" w:color="auto" w:fill="FFFFFF"/>
        <w:spacing w:before="0" w:beforeAutospacing="0" w:after="0" w:afterAutospacing="0"/>
        <w:ind w:left="-540" w:firstLine="540"/>
        <w:jc w:val="both"/>
      </w:pPr>
      <w:r>
        <w:rPr>
          <w:color w:val="000000"/>
        </w:rPr>
        <w:t xml:space="preserve">•   </w:t>
      </w:r>
      <w:proofErr w:type="spellStart"/>
      <w:r>
        <w:rPr>
          <w:color w:val="000000"/>
        </w:rPr>
        <w:t>сформированности</w:t>
      </w:r>
      <w:proofErr w:type="spellEnd"/>
      <w:r>
        <w:rPr>
          <w:color w:val="000000"/>
        </w:rPr>
        <w:t xml:space="preserve"> внутренней позиции школьника, ко</w:t>
      </w:r>
      <w:r>
        <w:rPr>
          <w:color w:val="000000"/>
        </w:rPr>
        <w:softHyphen/>
        <w:t>торая находит отражение в эмоционально-положительном от</w:t>
      </w:r>
      <w:r>
        <w:softHyphen/>
      </w:r>
      <w:r>
        <w:rPr>
          <w:color w:val="000000"/>
        </w:rPr>
        <w:t>ношении ученика к школе, ориентации на содержательные мо</w:t>
      </w:r>
      <w:r>
        <w:rPr>
          <w:color w:val="000000"/>
        </w:rPr>
        <w:softHyphen/>
        <w:t>менты школьной действительности — уроки, познание нового, овладение умениями и новыми компетенциями, характере учеб</w:t>
      </w:r>
      <w:r>
        <w:rPr>
          <w:color w:val="000000"/>
        </w:rPr>
        <w:softHyphen/>
        <w:t>ного сотрудничества с учителем и одноклассниками, — и ори</w:t>
      </w:r>
      <w:r>
        <w:rPr>
          <w:color w:val="000000"/>
        </w:rPr>
        <w:softHyphen/>
        <w:t>ентации на образец поведения «хорошего ученика» как пример для подражания;</w:t>
      </w:r>
    </w:p>
    <w:p w:rsidR="00F579DC" w:rsidRDefault="00F579DC" w:rsidP="00F579DC">
      <w:pPr>
        <w:pStyle w:val="a3"/>
        <w:shd w:val="clear" w:color="auto" w:fill="FFFFFF"/>
        <w:spacing w:before="0" w:beforeAutospacing="0" w:after="0" w:afterAutospacing="0"/>
        <w:ind w:left="-540" w:firstLine="540"/>
        <w:jc w:val="both"/>
      </w:pPr>
      <w:r>
        <w:rPr>
          <w:rFonts w:ascii="Times New  Roman" w:hAnsi="Times New  Roman"/>
          <w:color w:val="000000"/>
        </w:rPr>
        <w:t xml:space="preserve">•   </w:t>
      </w:r>
      <w:proofErr w:type="spellStart"/>
      <w:r>
        <w:rPr>
          <w:rFonts w:ascii="Times New  Roman" w:hAnsi="Times New  Roman"/>
          <w:color w:val="000000"/>
        </w:rPr>
        <w:t>сформированности</w:t>
      </w:r>
      <w:proofErr w:type="spellEnd"/>
      <w:r>
        <w:rPr>
          <w:rFonts w:ascii="Times New  Roman" w:hAnsi="Times New  Roman"/>
          <w:color w:val="000000"/>
        </w:rPr>
        <w:t xml:space="preserve">  основ гражданской идентичности— </w:t>
      </w:r>
      <w:proofErr w:type="gramStart"/>
      <w:r>
        <w:rPr>
          <w:rFonts w:ascii="Times New  Roman" w:hAnsi="Times New  Roman"/>
          <w:color w:val="000000"/>
        </w:rPr>
        <w:t>чу</w:t>
      </w:r>
      <w:proofErr w:type="gramEnd"/>
      <w:r>
        <w:rPr>
          <w:rFonts w:ascii="Times New  Roman" w:hAnsi="Times New  Roman"/>
          <w:color w:val="000000"/>
        </w:rPr>
        <w:t>вства гордости за свою Родину, знание знаменательных для Отечества исторических событий; любовь к родному краю и ма</w:t>
      </w:r>
      <w:r>
        <w:rPr>
          <w:color w:val="000000"/>
        </w:rPr>
        <w:softHyphen/>
        <w:t>лой Родине, осознание своей национальности, уважение культуры и традиций народов России и мира; отказ от деления на «своих» и «чужих», развитие доверия и способности к понима</w:t>
      </w:r>
      <w:r>
        <w:rPr>
          <w:color w:val="000000"/>
        </w:rPr>
        <w:softHyphen/>
        <w:t>нию и сопереживания чувствам других людей;</w:t>
      </w:r>
    </w:p>
    <w:p w:rsidR="00F579DC" w:rsidRDefault="00F579DC" w:rsidP="00F579DC">
      <w:pPr>
        <w:pStyle w:val="a3"/>
        <w:shd w:val="clear" w:color="auto" w:fill="FFFFFF"/>
        <w:spacing w:before="0" w:beforeAutospacing="0" w:after="0" w:afterAutospacing="0"/>
        <w:ind w:left="-540" w:firstLine="540"/>
        <w:jc w:val="both"/>
      </w:pPr>
      <w:r>
        <w:rPr>
          <w:rFonts w:ascii="Times New  Roman" w:hAnsi="Times New  Roman"/>
          <w:color w:val="000000"/>
        </w:rPr>
        <w:t xml:space="preserve">•   </w:t>
      </w:r>
      <w:proofErr w:type="spellStart"/>
      <w:r>
        <w:rPr>
          <w:rFonts w:ascii="Times New  Roman" w:hAnsi="Times New  Roman"/>
          <w:color w:val="000000"/>
        </w:rPr>
        <w:t>сформированности</w:t>
      </w:r>
      <w:proofErr w:type="spellEnd"/>
      <w:r>
        <w:rPr>
          <w:rFonts w:ascii="Times New  Roman" w:hAnsi="Times New  Roman"/>
          <w:color w:val="000000"/>
        </w:rPr>
        <w:t>  мотивации учебной деятельности, включая социальные, учебно-познавательные и внешние моти</w:t>
      </w:r>
      <w:r>
        <w:rPr>
          <w:color w:val="000000"/>
        </w:rPr>
        <w:softHyphen/>
        <w:t>вы, любознательность и интерес к новому содержанию и спо</w:t>
      </w:r>
      <w:r>
        <w:rPr>
          <w:color w:val="000000"/>
        </w:rPr>
        <w:softHyphen/>
        <w:t>собам решения проблем, приобретению новых знаний и уме</w:t>
      </w:r>
      <w:r>
        <w:rPr>
          <w:color w:val="000000"/>
        </w:rPr>
        <w:softHyphen/>
        <w:t>ний, мотивации достижения результата, стремления к соверше</w:t>
      </w:r>
      <w:r>
        <w:rPr>
          <w:color w:val="000000"/>
        </w:rPr>
        <w:softHyphen/>
        <w:t>нствованию своих способностей;</w:t>
      </w:r>
    </w:p>
    <w:p w:rsidR="00F579DC" w:rsidRDefault="00F579DC" w:rsidP="00F579DC">
      <w:pPr>
        <w:pStyle w:val="a3"/>
        <w:shd w:val="clear" w:color="auto" w:fill="FFFFFF"/>
        <w:spacing w:before="0" w:beforeAutospacing="0" w:after="0" w:afterAutospacing="0"/>
        <w:ind w:left="-540" w:firstLine="540"/>
        <w:jc w:val="both"/>
      </w:pPr>
      <w:r>
        <w:rPr>
          <w:rFonts w:ascii="Times New  Roman" w:hAnsi="Times New  Roman"/>
          <w:color w:val="000000"/>
        </w:rPr>
        <w:t xml:space="preserve">•   знания моральных норм и </w:t>
      </w:r>
      <w:proofErr w:type="spellStart"/>
      <w:r>
        <w:rPr>
          <w:rFonts w:ascii="Times New  Roman" w:hAnsi="Times New  Roman"/>
          <w:color w:val="000000"/>
        </w:rPr>
        <w:t>сформированности</w:t>
      </w:r>
      <w:proofErr w:type="spellEnd"/>
      <w:r>
        <w:rPr>
          <w:rFonts w:ascii="Times New  Roman" w:hAnsi="Times New  Roman"/>
          <w:color w:val="000000"/>
        </w:rPr>
        <w:t xml:space="preserve"> морально-этических суждений, </w:t>
      </w:r>
      <w:r>
        <w:rPr>
          <w:color w:val="000000"/>
        </w:rPr>
        <w:t>способности к оценке своих поступков и действий других людей с точки зрения соб</w:t>
      </w:r>
      <w:r>
        <w:rPr>
          <w:color w:val="000000"/>
        </w:rPr>
        <w:softHyphen/>
        <w:t>людения/нарушения моральной нормы;</w:t>
      </w:r>
    </w:p>
    <w:p w:rsidR="00F579DC" w:rsidRDefault="00F579DC" w:rsidP="00F579DC">
      <w:pPr>
        <w:pStyle w:val="a3"/>
        <w:shd w:val="clear" w:color="auto" w:fill="FFFFFF"/>
        <w:spacing w:before="0" w:beforeAutospacing="0" w:after="0" w:afterAutospacing="0"/>
        <w:ind w:left="-540" w:firstLine="540"/>
        <w:jc w:val="both"/>
        <w:rPr>
          <w:color w:val="000000"/>
        </w:rPr>
      </w:pPr>
      <w:r>
        <w:rPr>
          <w:color w:val="000000"/>
        </w:rPr>
        <w:t xml:space="preserve">       </w:t>
      </w:r>
      <w:r>
        <w:rPr>
          <w:rFonts w:ascii="Times New  Roman" w:hAnsi="Times New  Roman"/>
          <w:color w:val="000000"/>
        </w:rPr>
        <w:t xml:space="preserve">•   </w:t>
      </w:r>
      <w:proofErr w:type="spellStart"/>
      <w:r>
        <w:rPr>
          <w:rFonts w:ascii="Times New  Roman" w:hAnsi="Times New  Roman"/>
          <w:color w:val="000000"/>
        </w:rPr>
        <w:t>сформированности</w:t>
      </w:r>
      <w:proofErr w:type="spellEnd"/>
      <w:r>
        <w:rPr>
          <w:rFonts w:ascii="Times New  Roman" w:hAnsi="Times New  Roman"/>
          <w:color w:val="000000"/>
        </w:rPr>
        <w:t>  самооценки, включая осознание сво</w:t>
      </w:r>
      <w:r>
        <w:rPr>
          <w:color w:val="000000"/>
        </w:rPr>
        <w:softHyphen/>
        <w:t>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F579DC" w:rsidRPr="002B7FEA" w:rsidRDefault="00F579DC" w:rsidP="00F579DC">
      <w:pPr>
        <w:pStyle w:val="a3"/>
        <w:shd w:val="clear" w:color="auto" w:fill="FFFFFF"/>
        <w:spacing w:before="0" w:beforeAutospacing="0" w:after="0" w:afterAutospacing="0"/>
        <w:ind w:left="-540" w:firstLine="540"/>
        <w:jc w:val="both"/>
        <w:rPr>
          <w:color w:val="000000"/>
          <w:sz w:val="10"/>
        </w:rPr>
      </w:pPr>
    </w:p>
    <w:p w:rsidR="00F579DC" w:rsidRDefault="00F579DC" w:rsidP="00F579DC">
      <w:pPr>
        <w:pStyle w:val="a3"/>
        <w:shd w:val="clear" w:color="auto" w:fill="FFFFFF"/>
        <w:spacing w:before="0" w:beforeAutospacing="0" w:after="0" w:afterAutospacing="0"/>
        <w:ind w:left="-540" w:firstLine="540"/>
        <w:jc w:val="both"/>
        <w:rPr>
          <w:color w:val="000000"/>
        </w:rPr>
      </w:pPr>
      <w:r>
        <w:rPr>
          <w:color w:val="000000"/>
        </w:rPr>
        <w:t xml:space="preserve">На этапе урока «Рефлексия» учащимся предлагается провести самооценку по таким критериям: </w:t>
      </w:r>
    </w:p>
    <w:p w:rsidR="00F579DC" w:rsidRDefault="00F579DC" w:rsidP="00F579DC">
      <w:pPr>
        <w:pStyle w:val="a3"/>
        <w:shd w:val="clear" w:color="auto" w:fill="FFFFFF"/>
        <w:spacing w:before="0" w:beforeAutospacing="0" w:after="0" w:afterAutospacing="0"/>
        <w:ind w:left="-540" w:firstLine="540"/>
        <w:jc w:val="both"/>
        <w:rPr>
          <w:color w:val="000000"/>
        </w:rPr>
      </w:pPr>
      <w:r>
        <w:rPr>
          <w:color w:val="000000"/>
        </w:rPr>
        <w:t>1. На уроке всё было понятно. Урок прошёл удачно  - смайлик с весёлой улыбкой или зелёный кружок.</w:t>
      </w:r>
    </w:p>
    <w:p w:rsidR="00F579DC" w:rsidRDefault="00F579DC" w:rsidP="00F579DC">
      <w:pPr>
        <w:pStyle w:val="a3"/>
        <w:shd w:val="clear" w:color="auto" w:fill="FFFFFF"/>
        <w:spacing w:before="0" w:beforeAutospacing="0" w:after="0" w:afterAutospacing="0"/>
        <w:ind w:left="-540" w:firstLine="540"/>
        <w:jc w:val="both"/>
        <w:rPr>
          <w:color w:val="000000"/>
        </w:rPr>
      </w:pPr>
      <w:r>
        <w:rPr>
          <w:color w:val="000000"/>
        </w:rPr>
        <w:t>2. Не все задания были лёгкими</w:t>
      </w:r>
      <w:r w:rsidRPr="00581A91">
        <w:rPr>
          <w:color w:val="000000"/>
        </w:rPr>
        <w:t xml:space="preserve"> </w:t>
      </w:r>
      <w:r>
        <w:rPr>
          <w:color w:val="000000"/>
        </w:rPr>
        <w:t>- смайлик с грустной улыбкой или жёлтый  кружок.</w:t>
      </w:r>
    </w:p>
    <w:p w:rsidR="00F579DC" w:rsidRDefault="00F579DC" w:rsidP="00F579DC">
      <w:pPr>
        <w:pStyle w:val="a3"/>
        <w:shd w:val="clear" w:color="auto" w:fill="FFFFFF"/>
        <w:spacing w:before="0" w:beforeAutospacing="0" w:after="0" w:afterAutospacing="0"/>
        <w:ind w:left="-540" w:firstLine="540"/>
        <w:jc w:val="both"/>
        <w:rPr>
          <w:color w:val="000000"/>
        </w:rPr>
      </w:pPr>
      <w:r>
        <w:t>3. Задания были трудными, ничего не понял -</w:t>
      </w:r>
      <w:r w:rsidRPr="00581A91">
        <w:rPr>
          <w:color w:val="000000"/>
        </w:rPr>
        <w:t xml:space="preserve"> </w:t>
      </w:r>
      <w:r>
        <w:rPr>
          <w:color w:val="000000"/>
        </w:rPr>
        <w:t>смайлик с печальной улыбкой или красный кружок.</w:t>
      </w:r>
    </w:p>
    <w:p w:rsidR="00F579DC" w:rsidRDefault="00F579DC" w:rsidP="00F579DC">
      <w:pPr>
        <w:pStyle w:val="a3"/>
        <w:shd w:val="clear" w:color="auto" w:fill="FFFFFF"/>
        <w:spacing w:before="0" w:beforeAutospacing="0" w:after="0" w:afterAutospacing="0"/>
        <w:ind w:left="-540" w:firstLine="540"/>
        <w:jc w:val="both"/>
      </w:pPr>
      <w:r>
        <w:t>Подобную самооценку рекомендуется проводить  и на других этапах урока</w:t>
      </w:r>
    </w:p>
    <w:p w:rsidR="00F579DC" w:rsidRPr="002B7FEA" w:rsidRDefault="00F579DC" w:rsidP="00F579DC">
      <w:pPr>
        <w:pStyle w:val="a3"/>
        <w:shd w:val="clear" w:color="auto" w:fill="FFFFFF"/>
        <w:spacing w:before="0" w:beforeAutospacing="0" w:after="0" w:afterAutospacing="0"/>
        <w:ind w:left="-540" w:firstLine="540"/>
        <w:jc w:val="both"/>
        <w:rPr>
          <w:sz w:val="14"/>
        </w:rPr>
      </w:pPr>
    </w:p>
    <w:p w:rsidR="00F579DC" w:rsidRDefault="00F579DC" w:rsidP="00F579DC">
      <w:pPr>
        <w:pStyle w:val="a3"/>
        <w:shd w:val="clear" w:color="auto" w:fill="FFFFFF"/>
        <w:spacing w:before="0" w:beforeAutospacing="0" w:after="0" w:afterAutospacing="0"/>
        <w:ind w:left="-540" w:firstLine="540"/>
        <w:jc w:val="both"/>
      </w:pPr>
      <w:r>
        <w:rPr>
          <w:rFonts w:ascii="Times New  Roman" w:hAnsi="Times New  Roman"/>
          <w:color w:val="000000"/>
        </w:rPr>
        <w:t xml:space="preserve">В планируемых результатах, описывающих эту группу, отсутствует блок </w:t>
      </w:r>
      <w:r>
        <w:rPr>
          <w:color w:val="000000"/>
        </w:rPr>
        <w:t xml:space="preserve">«Выпускник научится». Это означает, что </w:t>
      </w:r>
      <w:r>
        <w:rPr>
          <w:b/>
          <w:bCs/>
          <w:i/>
          <w:iCs/>
          <w:color w:val="000000"/>
        </w:rPr>
        <w:t>лич</w:t>
      </w:r>
      <w:r>
        <w:rPr>
          <w:b/>
          <w:bCs/>
          <w:i/>
          <w:iCs/>
          <w:color w:val="000000"/>
        </w:rPr>
        <w:softHyphen/>
        <w:t xml:space="preserve">ностные </w:t>
      </w:r>
      <w:r>
        <w:rPr>
          <w:i/>
          <w:iCs/>
          <w:color w:val="000000"/>
        </w:rPr>
        <w:t xml:space="preserve">результаты </w:t>
      </w:r>
      <w:r>
        <w:rPr>
          <w:b/>
          <w:bCs/>
          <w:i/>
          <w:iCs/>
          <w:color w:val="000000"/>
        </w:rPr>
        <w:t xml:space="preserve">выпускников начальной школы </w:t>
      </w:r>
      <w:r>
        <w:rPr>
          <w:color w:val="000000"/>
        </w:rPr>
        <w:t>в пол</w:t>
      </w:r>
      <w:r>
        <w:rPr>
          <w:color w:val="000000"/>
        </w:rPr>
        <w:softHyphen/>
        <w:t xml:space="preserve">ном соответствии с требованиями стандартов </w:t>
      </w:r>
      <w:r>
        <w:rPr>
          <w:b/>
          <w:bCs/>
          <w:i/>
          <w:iCs/>
          <w:color w:val="000000"/>
        </w:rPr>
        <w:t xml:space="preserve">не подлежат </w:t>
      </w:r>
      <w:r>
        <w:rPr>
          <w:i/>
          <w:iCs/>
          <w:color w:val="000000"/>
        </w:rPr>
        <w:t>итоговой оценке.</w:t>
      </w:r>
    </w:p>
    <w:p w:rsidR="00F579DC" w:rsidRPr="00465958" w:rsidRDefault="00F579DC" w:rsidP="00F579DC">
      <w:pPr>
        <w:shd w:val="clear" w:color="auto" w:fill="FFFFFF"/>
        <w:ind w:left="-540" w:firstLine="540"/>
        <w:jc w:val="both"/>
      </w:pPr>
      <w:r w:rsidRPr="00465958">
        <w:t>В рамках системы внутренней оценки возможна ограни</w:t>
      </w:r>
      <w:r w:rsidRPr="00465958">
        <w:softHyphen/>
        <w:t xml:space="preserve">ченная оценка </w:t>
      </w:r>
      <w:proofErr w:type="spellStart"/>
      <w:r w:rsidRPr="00465958">
        <w:t>сформированн</w:t>
      </w:r>
      <w:r w:rsidRPr="00465958">
        <w:t>о</w:t>
      </w:r>
      <w:r w:rsidRPr="00465958">
        <w:t>сти</w:t>
      </w:r>
      <w:proofErr w:type="spellEnd"/>
      <w:r w:rsidRPr="00465958">
        <w:t xml:space="preserve"> отдельных личностных ре</w:t>
      </w:r>
      <w:r w:rsidRPr="00465958">
        <w:softHyphen/>
        <w:t>зультатов, полностью отвечающая этическим принципам охраны и защиты интересов ребёнка и конфиденциальности,</w:t>
      </w:r>
      <w:r w:rsidRPr="00465958">
        <w:rPr>
          <w:rStyle w:val="apple-converted-space"/>
        </w:rPr>
        <w:t> </w:t>
      </w:r>
      <w:r w:rsidRPr="00465958">
        <w:rPr>
          <w:rStyle w:val="a4"/>
        </w:rPr>
        <w:t>в форме, не представля</w:t>
      </w:r>
      <w:r w:rsidRPr="00465958">
        <w:rPr>
          <w:rStyle w:val="a4"/>
        </w:rPr>
        <w:t>ю</w:t>
      </w:r>
      <w:r w:rsidRPr="00465958">
        <w:rPr>
          <w:rStyle w:val="a4"/>
        </w:rPr>
        <w:t>щей угрозы личности, психоло</w:t>
      </w:r>
      <w:r w:rsidRPr="00465958">
        <w:rPr>
          <w:rStyle w:val="a4"/>
        </w:rPr>
        <w:softHyphen/>
        <w:t>гической безопасности и эмоциональному статусу учаще</w:t>
      </w:r>
      <w:r w:rsidRPr="00465958">
        <w:rPr>
          <w:rStyle w:val="a4"/>
        </w:rPr>
        <w:softHyphen/>
        <w:t>гося</w:t>
      </w:r>
      <w:r w:rsidRPr="00465958">
        <w:rPr>
          <w:rStyle w:val="a5"/>
          <w:b/>
          <w:bCs/>
        </w:rPr>
        <w:t>.</w:t>
      </w:r>
      <w:r w:rsidRPr="00465958">
        <w:rPr>
          <w:rStyle w:val="apple-converted-space"/>
          <w:b/>
          <w:bCs/>
          <w:i/>
          <w:iCs/>
        </w:rPr>
        <w:t> </w:t>
      </w:r>
      <w:r w:rsidRPr="00465958">
        <w:t xml:space="preserve">Такая </w:t>
      </w:r>
      <w:r w:rsidRPr="00465958">
        <w:lastRenderedPageBreak/>
        <w:t>оценка направлена на решение задачи оптимиза</w:t>
      </w:r>
      <w:r w:rsidRPr="00465958">
        <w:softHyphen/>
        <w:t>ции личностного разв</w:t>
      </w:r>
      <w:r w:rsidRPr="00465958">
        <w:t>и</w:t>
      </w:r>
      <w:r w:rsidRPr="00465958">
        <w:t>тия обучающихся и включает три ос</w:t>
      </w:r>
      <w:r w:rsidRPr="00465958">
        <w:softHyphen/>
        <w:t>новных компонента:</w:t>
      </w:r>
    </w:p>
    <w:p w:rsidR="00F579DC" w:rsidRPr="00465958" w:rsidRDefault="00F579DC" w:rsidP="00F579DC">
      <w:pPr>
        <w:shd w:val="clear" w:color="auto" w:fill="FFFFFF"/>
        <w:ind w:left="-540" w:firstLine="540"/>
        <w:jc w:val="both"/>
      </w:pPr>
      <w:r w:rsidRPr="00465958">
        <w:t>•    </w:t>
      </w:r>
      <w:r w:rsidRPr="00465958">
        <w:rPr>
          <w:rStyle w:val="apple-converted-space"/>
        </w:rPr>
        <w:t> </w:t>
      </w:r>
      <w:r w:rsidRPr="00465958">
        <w:t xml:space="preserve">характеристику достижений и положительных качеств </w:t>
      </w:r>
      <w:proofErr w:type="gramStart"/>
      <w:r w:rsidRPr="00465958">
        <w:t>обучающегося</w:t>
      </w:r>
      <w:proofErr w:type="gramEnd"/>
      <w:r w:rsidRPr="00465958">
        <w:t>;</w:t>
      </w:r>
    </w:p>
    <w:p w:rsidR="00F579DC" w:rsidRPr="00465958" w:rsidRDefault="00F579DC" w:rsidP="00F579DC">
      <w:pPr>
        <w:shd w:val="clear" w:color="auto" w:fill="FFFFFF"/>
        <w:ind w:left="-540" w:right="5" w:firstLine="540"/>
        <w:jc w:val="both"/>
      </w:pPr>
      <w:r w:rsidRPr="00465958">
        <w:t>•    </w:t>
      </w:r>
      <w:r w:rsidRPr="00465958">
        <w:rPr>
          <w:rStyle w:val="apple-converted-space"/>
        </w:rPr>
        <w:t> </w:t>
      </w:r>
      <w:r w:rsidRPr="00465958">
        <w:t>определение приоритетных задач и направлений лично</w:t>
      </w:r>
      <w:r w:rsidRPr="00465958">
        <w:softHyphen/>
        <w:t xml:space="preserve">стного развития с </w:t>
      </w:r>
      <w:proofErr w:type="gramStart"/>
      <w:r w:rsidRPr="00465958">
        <w:t>учётом</w:t>
      </w:r>
      <w:proofErr w:type="gramEnd"/>
      <w:r w:rsidRPr="00465958">
        <w:t xml:space="preserve"> как достижений, так и психологи</w:t>
      </w:r>
      <w:r w:rsidRPr="00465958">
        <w:softHyphen/>
        <w:t>ческих проблем развития ребёнка;</w:t>
      </w:r>
    </w:p>
    <w:p w:rsidR="00F579DC" w:rsidRPr="00465958" w:rsidRDefault="00F579DC" w:rsidP="00F579DC">
      <w:pPr>
        <w:shd w:val="clear" w:color="auto" w:fill="FFFFFF"/>
        <w:ind w:left="-540" w:firstLine="540"/>
        <w:jc w:val="both"/>
      </w:pPr>
      <w:r w:rsidRPr="00465958">
        <w:t>•    </w:t>
      </w:r>
      <w:r w:rsidRPr="00465958">
        <w:rPr>
          <w:rStyle w:val="apple-converted-space"/>
        </w:rPr>
        <w:t> </w:t>
      </w:r>
      <w:r w:rsidRPr="00465958">
        <w:t>систему психолого-педагогических рекомендаций, при</w:t>
      </w:r>
      <w:r w:rsidRPr="00465958">
        <w:softHyphen/>
        <w:t>званных обеспечить успе</w:t>
      </w:r>
      <w:r w:rsidRPr="00465958">
        <w:t>ш</w:t>
      </w:r>
      <w:r w:rsidRPr="00465958">
        <w:t>ную реализацию развивающих и профилактических задач развития.</w:t>
      </w:r>
    </w:p>
    <w:p w:rsidR="00F579DC" w:rsidRPr="00310DF8" w:rsidRDefault="00F579DC" w:rsidP="00F579DC">
      <w:pPr>
        <w:rPr>
          <w:sz w:val="18"/>
          <w:szCs w:val="28"/>
        </w:rPr>
      </w:pPr>
    </w:p>
    <w:p w:rsidR="00F579DC" w:rsidRDefault="00F579DC" w:rsidP="00F579DC">
      <w:pPr>
        <w:ind w:left="-540" w:firstLine="540"/>
        <w:jc w:val="both"/>
      </w:pPr>
      <w:proofErr w:type="gramStart"/>
      <w:r w:rsidRPr="00232F2E">
        <w:rPr>
          <w:rStyle w:val="a4"/>
          <w:u w:val="single"/>
        </w:rPr>
        <w:t xml:space="preserve">Оценка </w:t>
      </w:r>
      <w:proofErr w:type="spellStart"/>
      <w:r w:rsidRPr="00232F2E">
        <w:rPr>
          <w:rStyle w:val="a4"/>
          <w:u w:val="single"/>
        </w:rPr>
        <w:t>метапредметных</w:t>
      </w:r>
      <w:proofErr w:type="spellEnd"/>
      <w:r w:rsidRPr="00232F2E">
        <w:rPr>
          <w:rStyle w:val="a4"/>
          <w:u w:val="single"/>
        </w:rPr>
        <w:t xml:space="preserve"> результатов</w:t>
      </w:r>
      <w:r w:rsidRPr="00232F2E">
        <w:rPr>
          <w:rStyle w:val="apple-converted-space"/>
          <w:b/>
          <w:bCs/>
        </w:rPr>
        <w:t> </w:t>
      </w:r>
      <w:r>
        <w:rPr>
          <w:rStyle w:val="apple-converted-space"/>
          <w:b/>
          <w:bCs/>
        </w:rPr>
        <w:t xml:space="preserve"> </w:t>
      </w:r>
      <w:r w:rsidRPr="00232F2E">
        <w:t>представляет со</w:t>
      </w:r>
      <w:r w:rsidRPr="00232F2E">
        <w:softHyphen/>
        <w:t>бой оценку достижения планируемых результатов освоения основной образовательной программы, представле</w:t>
      </w:r>
      <w:r w:rsidRPr="00232F2E">
        <w:t>н</w:t>
      </w:r>
      <w:r w:rsidRPr="00232F2E">
        <w:t>ных в раз</w:t>
      </w:r>
      <w:r w:rsidRPr="00232F2E">
        <w:softHyphen/>
        <w:t>делах «Регулятивные учебные действия», «Коммуникативные учебные дейс</w:t>
      </w:r>
      <w:r w:rsidRPr="00232F2E">
        <w:t>т</w:t>
      </w:r>
      <w:r w:rsidRPr="00232F2E">
        <w:t>вия», «Познавательные учебные действия» меж</w:t>
      </w:r>
      <w:r w:rsidRPr="00232F2E">
        <w:softHyphen/>
        <w:t>дисциплинарной программы формиров</w:t>
      </w:r>
      <w:r w:rsidRPr="00232F2E">
        <w:t>а</w:t>
      </w:r>
      <w:r w:rsidRPr="00232F2E">
        <w:t>ния универсальных учебных действий у обучающихся на ступени начального об</w:t>
      </w:r>
      <w:r w:rsidRPr="00232F2E">
        <w:softHyphen/>
        <w:t>щего образования</w:t>
      </w:r>
      <w:r>
        <w:t>.</w:t>
      </w:r>
      <w:proofErr w:type="gramEnd"/>
    </w:p>
    <w:p w:rsidR="00F579DC" w:rsidRDefault="00F579DC" w:rsidP="00F579DC">
      <w:pPr>
        <w:ind w:left="-540" w:firstLine="540"/>
        <w:jc w:val="both"/>
        <w:rPr>
          <w:rStyle w:val="a4"/>
          <w:b w:val="0"/>
        </w:rPr>
      </w:pPr>
      <w:proofErr w:type="gramStart"/>
      <w:r w:rsidRPr="00310DF8">
        <w:rPr>
          <w:rStyle w:val="a4"/>
          <w:b w:val="0"/>
        </w:rPr>
        <w:t xml:space="preserve">В </w:t>
      </w:r>
      <w:r w:rsidRPr="00310DF8">
        <w:rPr>
          <w:rStyle w:val="a4"/>
          <w:i/>
        </w:rPr>
        <w:t>сфере регулятивных УУД</w:t>
      </w:r>
      <w:r w:rsidRPr="00310DF8">
        <w:rPr>
          <w:rStyle w:val="a4"/>
          <w:b w:val="0"/>
        </w:rPr>
        <w:t xml:space="preserve"> выпускники овладевают всеми типами учебных действий</w:t>
      </w:r>
      <w:r>
        <w:rPr>
          <w:rStyle w:val="a4"/>
          <w:b w:val="0"/>
        </w:rPr>
        <w:t xml:space="preserve">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и во внутреннем плане), контролировать и оценивать свои действия, вносить соответствующие коррективы в их выполнение.</w:t>
      </w:r>
      <w:proofErr w:type="gramEnd"/>
    </w:p>
    <w:p w:rsidR="00F579DC" w:rsidRDefault="00F579DC" w:rsidP="00F579DC">
      <w:pPr>
        <w:ind w:left="-540" w:firstLine="540"/>
        <w:jc w:val="both"/>
        <w:rPr>
          <w:rStyle w:val="a4"/>
          <w:b w:val="0"/>
        </w:rPr>
      </w:pPr>
      <w:r>
        <w:rPr>
          <w:rStyle w:val="a4"/>
          <w:b w:val="0"/>
        </w:rPr>
        <w:t xml:space="preserve">В </w:t>
      </w:r>
      <w:r w:rsidRPr="003E1606">
        <w:rPr>
          <w:rStyle w:val="a4"/>
          <w:i/>
        </w:rPr>
        <w:t>сфере познавательных УУД</w:t>
      </w:r>
      <w:r>
        <w:rPr>
          <w:rStyle w:val="a4"/>
          <w:b w:val="0"/>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F579DC" w:rsidRDefault="00F579DC" w:rsidP="00F579DC">
      <w:pPr>
        <w:ind w:left="-540" w:firstLine="540"/>
        <w:jc w:val="both"/>
        <w:rPr>
          <w:rStyle w:val="a4"/>
          <w:b w:val="0"/>
        </w:rPr>
      </w:pPr>
      <w:r>
        <w:rPr>
          <w:rStyle w:val="a4"/>
          <w:b w:val="0"/>
        </w:rPr>
        <w:t xml:space="preserve">В </w:t>
      </w:r>
      <w:r w:rsidRPr="003E1606">
        <w:rPr>
          <w:rStyle w:val="a4"/>
          <w:i/>
        </w:rPr>
        <w:t>сфере коммуникативных УУД</w:t>
      </w:r>
      <w:r>
        <w:rPr>
          <w:rStyle w:val="a4"/>
          <w:b w:val="0"/>
        </w:rPr>
        <w:t xml:space="preserve">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F579DC" w:rsidRPr="00295B34" w:rsidRDefault="00F579DC" w:rsidP="00F579DC">
      <w:pPr>
        <w:ind w:left="-540" w:firstLine="540"/>
        <w:jc w:val="both"/>
        <w:rPr>
          <w:b/>
          <w:sz w:val="8"/>
        </w:rPr>
      </w:pPr>
    </w:p>
    <w:p w:rsidR="00F579DC" w:rsidRPr="00232F2E" w:rsidRDefault="00F579DC" w:rsidP="00F579DC">
      <w:pPr>
        <w:shd w:val="clear" w:color="auto" w:fill="FFFFFF"/>
        <w:ind w:left="-540" w:firstLine="540"/>
        <w:jc w:val="both"/>
      </w:pPr>
      <w:r w:rsidRPr="00232F2E">
        <w:t>Основное</w:t>
      </w:r>
      <w:r w:rsidRPr="00232F2E">
        <w:rPr>
          <w:rStyle w:val="apple-converted-space"/>
        </w:rPr>
        <w:t> </w:t>
      </w:r>
      <w:r w:rsidRPr="00232F2E">
        <w:rPr>
          <w:rStyle w:val="a4"/>
        </w:rPr>
        <w:t xml:space="preserve">содержание оценки </w:t>
      </w:r>
      <w:proofErr w:type="spellStart"/>
      <w:r w:rsidRPr="00232F2E">
        <w:rPr>
          <w:rStyle w:val="a4"/>
        </w:rPr>
        <w:t>метапредметных</w:t>
      </w:r>
      <w:proofErr w:type="spellEnd"/>
      <w:r w:rsidRPr="00232F2E">
        <w:rPr>
          <w:rStyle w:val="a4"/>
        </w:rPr>
        <w:t xml:space="preserve"> резуль</w:t>
      </w:r>
      <w:r w:rsidRPr="00232F2E">
        <w:rPr>
          <w:rStyle w:val="a4"/>
        </w:rPr>
        <w:softHyphen/>
        <w:t>татов</w:t>
      </w:r>
      <w:r w:rsidRPr="00232F2E">
        <w:rPr>
          <w:rStyle w:val="apple-converted-space"/>
          <w:b/>
          <w:bCs/>
        </w:rPr>
        <w:t> </w:t>
      </w:r>
      <w:r w:rsidRPr="00232F2E">
        <w:t>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w:t>
      </w:r>
      <w:r w:rsidRPr="00232F2E">
        <w:t>я</w:t>
      </w:r>
      <w:r w:rsidRPr="00232F2E">
        <w:t>тельному усвоению новых знаний и умений, включая организацию этого процесса.</w:t>
      </w:r>
    </w:p>
    <w:p w:rsidR="00F579DC" w:rsidRPr="00232F2E" w:rsidRDefault="00F579DC" w:rsidP="00F579DC">
      <w:pPr>
        <w:shd w:val="clear" w:color="auto" w:fill="FFFFFF"/>
        <w:ind w:left="-540" w:firstLine="540"/>
        <w:jc w:val="both"/>
      </w:pPr>
      <w:r w:rsidRPr="00232F2E">
        <w:t xml:space="preserve">Достижение </w:t>
      </w:r>
      <w:proofErr w:type="spellStart"/>
      <w:r w:rsidRPr="00232F2E">
        <w:t>метапредметных</w:t>
      </w:r>
      <w:proofErr w:type="spellEnd"/>
      <w:r w:rsidRPr="00232F2E">
        <w:t xml:space="preserve"> результатов обеспечивается за счёт основных компонентов образовательного процесса — учебных предметов, представленных в обязател</w:t>
      </w:r>
      <w:r w:rsidRPr="00232F2E">
        <w:t>ь</w:t>
      </w:r>
      <w:r w:rsidRPr="00232F2E">
        <w:t>ной части базисного учебного плана. Это обусловливает ряд требований не только к содержанию и форме организации учебного процес</w:t>
      </w:r>
      <w:r w:rsidRPr="00232F2E">
        <w:softHyphen/>
        <w:t>са, но и к содержанию, критериям, мет</w:t>
      </w:r>
      <w:r w:rsidRPr="00232F2E">
        <w:t>о</w:t>
      </w:r>
      <w:r w:rsidRPr="00232F2E">
        <w:t>дам и процедурам оценки.</w:t>
      </w:r>
    </w:p>
    <w:p w:rsidR="00F579DC" w:rsidRPr="00232F2E" w:rsidRDefault="00F579DC" w:rsidP="00F579DC">
      <w:pPr>
        <w:spacing w:line="300" w:lineRule="atLeast"/>
        <w:ind w:left="-540" w:firstLine="540"/>
        <w:jc w:val="both"/>
      </w:pPr>
      <w:r>
        <w:rPr>
          <w:rStyle w:val="apple-style-span"/>
        </w:rPr>
        <w:t xml:space="preserve">Мониторинговое исследование с целью оценки </w:t>
      </w:r>
      <w:proofErr w:type="spellStart"/>
      <w:r>
        <w:rPr>
          <w:rStyle w:val="apple-style-span"/>
        </w:rPr>
        <w:t>метапредметных</w:t>
      </w:r>
      <w:proofErr w:type="spellEnd"/>
      <w:r>
        <w:rPr>
          <w:rStyle w:val="apple-style-span"/>
        </w:rPr>
        <w:t xml:space="preserve"> результатов проводится по план</w:t>
      </w:r>
      <w:proofErr w:type="gramStart"/>
      <w:r>
        <w:rPr>
          <w:rStyle w:val="apple-style-span"/>
        </w:rPr>
        <w:t>у(</w:t>
      </w:r>
      <w:proofErr w:type="gramEnd"/>
      <w:r>
        <w:rPr>
          <w:rStyle w:val="apple-style-span"/>
        </w:rPr>
        <w:t>н</w:t>
      </w:r>
      <w:r w:rsidRPr="00232F2E">
        <w:t>езависимое экспертное оценивание педагогами учащихся класса позволяет получить достаточно близкий к объект</w:t>
      </w:r>
      <w:r>
        <w:t xml:space="preserve">ивному вывод по каждому ученику </w:t>
      </w:r>
      <w:r w:rsidRPr="00232F2E">
        <w:t xml:space="preserve">его  «зоне ближайшего развития», уровню </w:t>
      </w:r>
      <w:proofErr w:type="spellStart"/>
      <w:r>
        <w:t>сформированности</w:t>
      </w:r>
      <w:proofErr w:type="spellEnd"/>
      <w:r>
        <w:t xml:space="preserve"> УУД):</w:t>
      </w:r>
      <w:r w:rsidRPr="00232F2E">
        <w:t xml:space="preserve">  </w:t>
      </w:r>
    </w:p>
    <w:p w:rsidR="00F579DC" w:rsidRPr="00232F2E" w:rsidRDefault="00F579DC" w:rsidP="00F579DC">
      <w:pPr>
        <w:shd w:val="clear" w:color="auto" w:fill="FFFFFF"/>
        <w:ind w:left="-540" w:firstLine="540"/>
        <w:jc w:val="both"/>
      </w:pPr>
      <w:r w:rsidRPr="00232F2E">
        <w:t xml:space="preserve">Для каждого класса стандартом определен перечень  </w:t>
      </w:r>
      <w:proofErr w:type="gramStart"/>
      <w:r w:rsidRPr="00232F2E">
        <w:t>формируемых</w:t>
      </w:r>
      <w:proofErr w:type="gramEnd"/>
      <w:r w:rsidRPr="00232F2E">
        <w:t xml:space="preserve"> УУД, классный руководитель выбирает для работы наиболее важные. </w:t>
      </w:r>
    </w:p>
    <w:p w:rsidR="00F579DC" w:rsidRPr="00232F2E" w:rsidRDefault="00F579DC" w:rsidP="00F579DC">
      <w:pPr>
        <w:numPr>
          <w:ilvl w:val="0"/>
          <w:numId w:val="3"/>
        </w:numPr>
        <w:shd w:val="clear" w:color="auto" w:fill="FFFFFF"/>
        <w:jc w:val="both"/>
      </w:pPr>
      <w:r w:rsidRPr="00232F2E">
        <w:rPr>
          <w:u w:val="single"/>
        </w:rPr>
        <w:t xml:space="preserve">Подготовительный этап. </w:t>
      </w:r>
      <w:r w:rsidRPr="00232F2E">
        <w:t xml:space="preserve"> В сентябре классный руководитель составляет опросный </w:t>
      </w:r>
      <w:proofErr w:type="gramStart"/>
      <w:r w:rsidRPr="00232F2E">
        <w:t>лист</w:t>
      </w:r>
      <w:proofErr w:type="gramEnd"/>
      <w:r w:rsidRPr="00232F2E">
        <w:t xml:space="preserve"> и   все учителя</w:t>
      </w:r>
      <w:r>
        <w:t xml:space="preserve">  </w:t>
      </w:r>
      <w:r w:rsidRPr="00232F2E">
        <w:t xml:space="preserve"> оценивают </w:t>
      </w:r>
      <w:proofErr w:type="spellStart"/>
      <w:r w:rsidRPr="00232F2E">
        <w:t>сформированность</w:t>
      </w:r>
      <w:proofErr w:type="spellEnd"/>
      <w:r w:rsidRPr="00232F2E">
        <w:t xml:space="preserve"> УУД у учащихся, используя символы: (С (сформировано), Ч (частично сфор</w:t>
      </w:r>
      <w:r>
        <w:t>мировано),  Н (не сформировано)</w:t>
      </w:r>
      <w:proofErr w:type="gramStart"/>
      <w:r w:rsidRPr="00232F2E">
        <w:t xml:space="preserve"> </w:t>
      </w:r>
      <w:r>
        <w:t>.</w:t>
      </w:r>
      <w:proofErr w:type="gramEnd"/>
      <w:r w:rsidRPr="00232F2E">
        <w:t>При заполнении опросных листов должно строго выполняться главное требование: учителя работают самостоятельно, ни с кем не согласовывая оценки. Таким образом, используется метод обобщения «независимых характеристик».</w:t>
      </w:r>
    </w:p>
    <w:p w:rsidR="00F579DC" w:rsidRPr="00232F2E" w:rsidRDefault="00F579DC" w:rsidP="00F579DC">
      <w:pPr>
        <w:numPr>
          <w:ilvl w:val="0"/>
          <w:numId w:val="3"/>
        </w:numPr>
        <w:shd w:val="clear" w:color="auto" w:fill="FFFFFF"/>
        <w:jc w:val="both"/>
      </w:pPr>
      <w:r w:rsidRPr="00232F2E">
        <w:rPr>
          <w:u w:val="single"/>
        </w:rPr>
        <w:t>Аналитический этап.</w:t>
      </w:r>
      <w:r w:rsidRPr="00232F2E">
        <w:t xml:space="preserve">  Работа классного руководителя с документацией: анализ и коррекция опросных листов, обобщение  данных в </w:t>
      </w:r>
      <w:proofErr w:type="spellStart"/>
      <w:r w:rsidRPr="00232F2E">
        <w:t>общеклассную</w:t>
      </w:r>
      <w:proofErr w:type="spellEnd"/>
      <w:r w:rsidRPr="00232F2E">
        <w:t xml:space="preserve">  сводную таблицу.</w:t>
      </w:r>
    </w:p>
    <w:p w:rsidR="00F579DC" w:rsidRPr="00232F2E" w:rsidRDefault="00F579DC" w:rsidP="00F579DC">
      <w:pPr>
        <w:numPr>
          <w:ilvl w:val="0"/>
          <w:numId w:val="3"/>
        </w:numPr>
        <w:shd w:val="clear" w:color="auto" w:fill="FFFFFF"/>
        <w:jc w:val="both"/>
      </w:pPr>
      <w:r w:rsidRPr="00232F2E">
        <w:rPr>
          <w:u w:val="single"/>
        </w:rPr>
        <w:t>Организационный  этап.</w:t>
      </w:r>
      <w:r w:rsidRPr="00232F2E">
        <w:t xml:space="preserve">  Проведение</w:t>
      </w:r>
      <w:r>
        <w:t xml:space="preserve"> совещания</w:t>
      </w:r>
      <w:proofErr w:type="gramStart"/>
      <w:r w:rsidRPr="00232F2E">
        <w:t xml:space="preserve">  В</w:t>
      </w:r>
      <w:proofErr w:type="gramEnd"/>
      <w:r w:rsidRPr="00232F2E">
        <w:t xml:space="preserve"> ходе обсуждения результатов педагогического наблюдения уточняется программа педагогической помощи </w:t>
      </w:r>
      <w:r w:rsidRPr="00232F2E">
        <w:lastRenderedPageBreak/>
        <w:t xml:space="preserve">каждому ученику и в целом педагогическая  стратегия в отношении всего класса. </w:t>
      </w:r>
      <w:r>
        <w:t xml:space="preserve"> При обсуждении </w:t>
      </w:r>
      <w:r w:rsidRPr="00232F2E">
        <w:t xml:space="preserve">выстраиваются причинно-следственные связи, выясняется главный </w:t>
      </w:r>
      <w:proofErr w:type="spellStart"/>
      <w:r w:rsidRPr="00232F2E">
        <w:t>психолог</w:t>
      </w:r>
      <w:proofErr w:type="gramStart"/>
      <w:r w:rsidRPr="00232F2E">
        <w:t>о</w:t>
      </w:r>
      <w:proofErr w:type="spellEnd"/>
      <w:r w:rsidRPr="00232F2E">
        <w:t>-</w:t>
      </w:r>
      <w:proofErr w:type="gramEnd"/>
      <w:r w:rsidRPr="00232F2E">
        <w:t xml:space="preserve"> педагогический  адрес помощи ученику или классу, т.е. выполняет</w:t>
      </w:r>
      <w:r>
        <w:t xml:space="preserve">ся </w:t>
      </w:r>
      <w:r w:rsidRPr="00232F2E">
        <w:t xml:space="preserve"> не только оценочно - диагностическ</w:t>
      </w:r>
      <w:r>
        <w:t>ая</w:t>
      </w:r>
      <w:r w:rsidRPr="00232F2E">
        <w:t xml:space="preserve"> функци</w:t>
      </w:r>
      <w:r>
        <w:t>я</w:t>
      </w:r>
      <w:r w:rsidRPr="00232F2E">
        <w:t>, но и методическ</w:t>
      </w:r>
      <w:r>
        <w:t>ая</w:t>
      </w:r>
      <w:r w:rsidRPr="00232F2E">
        <w:t xml:space="preserve"> – определение основных технологических подходов в обучении учащихся класса и педагогической стратегии и тактики их воспитания.</w:t>
      </w:r>
    </w:p>
    <w:p w:rsidR="00F579DC" w:rsidRDefault="00F579DC" w:rsidP="00F579DC">
      <w:pPr>
        <w:numPr>
          <w:ilvl w:val="0"/>
          <w:numId w:val="3"/>
        </w:numPr>
        <w:shd w:val="clear" w:color="auto" w:fill="FFFFFF"/>
        <w:jc w:val="both"/>
      </w:pPr>
      <w:r w:rsidRPr="00232F2E">
        <w:rPr>
          <w:u w:val="single"/>
        </w:rPr>
        <w:t>Оценочн</w:t>
      </w:r>
      <w:proofErr w:type="gramStart"/>
      <w:r w:rsidRPr="00232F2E">
        <w:rPr>
          <w:u w:val="single"/>
        </w:rPr>
        <w:t>о-</w:t>
      </w:r>
      <w:proofErr w:type="gramEnd"/>
      <w:r w:rsidRPr="00232F2E">
        <w:rPr>
          <w:u w:val="single"/>
        </w:rPr>
        <w:t xml:space="preserve"> результативный этап.</w:t>
      </w:r>
      <w:r w:rsidRPr="00232F2E">
        <w:t xml:space="preserve"> Обсуждение, анализ результатов.  Оформление документации (сравнительных таблиц). Корректировка плана работы с учащимися на уроках.</w:t>
      </w:r>
    </w:p>
    <w:p w:rsidR="00F579DC" w:rsidRPr="00C222D0" w:rsidRDefault="00F579DC" w:rsidP="00F579DC">
      <w:pPr>
        <w:shd w:val="clear" w:color="auto" w:fill="FFFFFF"/>
        <w:ind w:left="-540" w:firstLine="341"/>
        <w:jc w:val="both"/>
        <w:rPr>
          <w:sz w:val="10"/>
        </w:rPr>
      </w:pPr>
    </w:p>
    <w:p w:rsidR="00F579DC" w:rsidRPr="00232F2E" w:rsidRDefault="00F579DC" w:rsidP="00F579DC">
      <w:pPr>
        <w:shd w:val="clear" w:color="auto" w:fill="FFFFFF"/>
        <w:ind w:left="-540" w:firstLine="341"/>
        <w:jc w:val="both"/>
      </w:pPr>
      <w:r>
        <w:t>В течение первой и второй четвертей учителя работают над развитием запланированных УУД.</w:t>
      </w:r>
    </w:p>
    <w:p w:rsidR="00F579DC" w:rsidRDefault="00F579DC" w:rsidP="00F579DC">
      <w:pPr>
        <w:shd w:val="clear" w:color="auto" w:fill="FFFFFF"/>
        <w:ind w:left="-540" w:firstLine="341"/>
        <w:jc w:val="both"/>
      </w:pPr>
      <w:r w:rsidRPr="00232F2E">
        <w:t>В конце декабря повторно  проводится  педагогический консилиум по оцениванию тех же УУ</w:t>
      </w:r>
      <w:r>
        <w:t>Д. Составляются сводные таблицы</w:t>
      </w:r>
      <w:r w:rsidRPr="00232F2E">
        <w:t xml:space="preserve">, показывающие </w:t>
      </w:r>
      <w:proofErr w:type="spellStart"/>
      <w:r w:rsidRPr="00232F2E">
        <w:t>сформированность</w:t>
      </w:r>
      <w:proofErr w:type="spellEnd"/>
      <w:r w:rsidRPr="00232F2E">
        <w:t xml:space="preserve"> </w:t>
      </w:r>
      <w:proofErr w:type="gramStart"/>
      <w:r w:rsidRPr="00232F2E">
        <w:t>определенных</w:t>
      </w:r>
      <w:proofErr w:type="gramEnd"/>
      <w:r w:rsidRPr="00232F2E">
        <w:t xml:space="preserve"> УУД.</w:t>
      </w:r>
    </w:p>
    <w:p w:rsidR="00F579DC" w:rsidRPr="00C222D0" w:rsidRDefault="00F579DC" w:rsidP="00F579DC">
      <w:pPr>
        <w:shd w:val="clear" w:color="auto" w:fill="FFFFFF"/>
        <w:ind w:left="-540" w:firstLine="341"/>
        <w:jc w:val="both"/>
        <w:rPr>
          <w:sz w:val="8"/>
        </w:rPr>
      </w:pPr>
    </w:p>
    <w:p w:rsidR="00F579DC" w:rsidRPr="005B7EB6" w:rsidRDefault="00F579DC" w:rsidP="00F579DC">
      <w:pPr>
        <w:shd w:val="clear" w:color="auto" w:fill="FFFFFF"/>
        <w:ind w:left="-540" w:firstLine="341"/>
        <w:jc w:val="both"/>
        <w:rPr>
          <w:rStyle w:val="a4"/>
          <w:b w:val="0"/>
          <w:bCs w:val="0"/>
        </w:rPr>
      </w:pPr>
      <w:r>
        <w:t xml:space="preserve">Такая же работа </w:t>
      </w:r>
      <w:r w:rsidRPr="00232F2E">
        <w:t>проводится с января по май  точно в такой же форме,  но используя  для  работы  другие УУД. </w:t>
      </w:r>
    </w:p>
    <w:p w:rsidR="00F579DC" w:rsidRPr="00232F2E" w:rsidRDefault="00F579DC" w:rsidP="00F579DC">
      <w:pPr>
        <w:shd w:val="clear" w:color="auto" w:fill="FFFFFF"/>
        <w:ind w:left="-540" w:firstLine="540"/>
        <w:jc w:val="both"/>
      </w:pPr>
      <w:r w:rsidRPr="00232F2E">
        <w:rPr>
          <w:rStyle w:val="a4"/>
          <w:u w:val="single"/>
        </w:rPr>
        <w:t>Оценка предметных результатов</w:t>
      </w:r>
      <w:r w:rsidRPr="00232F2E">
        <w:rPr>
          <w:rStyle w:val="apple-converted-space"/>
          <w:b/>
          <w:bCs/>
        </w:rPr>
        <w:t> </w:t>
      </w:r>
      <w:r w:rsidRPr="00232F2E">
        <w:t>представляет собой оценку достижения об</w:t>
      </w:r>
      <w:r w:rsidRPr="00232F2E">
        <w:t>у</w:t>
      </w:r>
      <w:r w:rsidRPr="00232F2E">
        <w:t>чающимся планируемых результатов по отдельным предметам.</w:t>
      </w:r>
    </w:p>
    <w:p w:rsidR="00F579DC" w:rsidRPr="00232F2E" w:rsidRDefault="00F579DC" w:rsidP="00F579DC">
      <w:pPr>
        <w:shd w:val="clear" w:color="auto" w:fill="FFFFFF"/>
        <w:ind w:left="-540" w:right="5"/>
        <w:jc w:val="both"/>
      </w:pPr>
      <w:r>
        <w:t xml:space="preserve">      </w:t>
      </w:r>
      <w:r w:rsidRPr="00232F2E">
        <w:rPr>
          <w:rStyle w:val="apple-converted-space"/>
        </w:rPr>
        <w:t> </w:t>
      </w:r>
      <w:r w:rsidRPr="00232F2E">
        <w:t>Достижение этих результатов обеспечивается за счёт ос</w:t>
      </w:r>
      <w:r w:rsidRPr="00232F2E">
        <w:softHyphen/>
        <w:t>новных компонентов о</w:t>
      </w:r>
      <w:r w:rsidRPr="00232F2E">
        <w:t>б</w:t>
      </w:r>
      <w:r w:rsidRPr="00232F2E">
        <w:t>разовательного процесса — учебных предметов, представленных в обязательной части базисного учебного плана.</w:t>
      </w:r>
    </w:p>
    <w:p w:rsidR="00F579DC" w:rsidRPr="00232F2E" w:rsidRDefault="00F579DC" w:rsidP="00F579DC">
      <w:pPr>
        <w:shd w:val="clear" w:color="auto" w:fill="FFFFFF"/>
        <w:ind w:left="-540" w:right="5" w:firstLine="540"/>
        <w:jc w:val="both"/>
      </w:pPr>
      <w:r w:rsidRPr="00232F2E">
        <w:t>В соответствии с пониманием сущности образовательных результатов, заложе</w:t>
      </w:r>
      <w:r w:rsidRPr="00232F2E">
        <w:t>н</w:t>
      </w:r>
      <w:r w:rsidRPr="00232F2E">
        <w:t>ным в Стандарте, предметные результаты содержат в себе, во-первых,</w:t>
      </w:r>
      <w:r w:rsidRPr="00232F2E">
        <w:rPr>
          <w:rStyle w:val="apple-converted-space"/>
        </w:rPr>
        <w:t> </w:t>
      </w:r>
      <w:r w:rsidRPr="00232F2E">
        <w:rPr>
          <w:rStyle w:val="a5"/>
        </w:rPr>
        <w:t xml:space="preserve"> систем</w:t>
      </w:r>
      <w:r>
        <w:rPr>
          <w:rStyle w:val="a5"/>
        </w:rPr>
        <w:t>у</w:t>
      </w:r>
      <w:r w:rsidRPr="00232F2E">
        <w:rPr>
          <w:rStyle w:val="a5"/>
        </w:rPr>
        <w:t xml:space="preserve"> предметных знаний</w:t>
      </w:r>
      <w:r w:rsidRPr="00232F2E">
        <w:t>, и, во-вторых,</w:t>
      </w:r>
      <w:r w:rsidRPr="00232F2E">
        <w:rPr>
          <w:rStyle w:val="apple-converted-space"/>
        </w:rPr>
        <w:t> </w:t>
      </w:r>
      <w:r w:rsidRPr="00232F2E">
        <w:rPr>
          <w:rStyle w:val="a5"/>
        </w:rPr>
        <w:t>систему формиру</w:t>
      </w:r>
      <w:r w:rsidRPr="00232F2E">
        <w:rPr>
          <w:rStyle w:val="a5"/>
        </w:rPr>
        <w:t>е</w:t>
      </w:r>
      <w:r w:rsidRPr="00232F2E">
        <w:rPr>
          <w:rStyle w:val="a5"/>
        </w:rPr>
        <w:t>мых действий</w:t>
      </w:r>
      <w:r w:rsidRPr="00232F2E">
        <w:rPr>
          <w:rStyle w:val="apple-converted-space"/>
          <w:i/>
          <w:iCs/>
        </w:rPr>
        <w:t> </w:t>
      </w:r>
      <w:r>
        <w:t xml:space="preserve">или </w:t>
      </w:r>
      <w:r w:rsidRPr="00232F2E">
        <w:rPr>
          <w:rStyle w:val="apple-converted-space"/>
        </w:rPr>
        <w:t> </w:t>
      </w:r>
      <w:r w:rsidRPr="00232F2E">
        <w:rPr>
          <w:rStyle w:val="a5"/>
        </w:rPr>
        <w:t>— систем</w:t>
      </w:r>
      <w:r>
        <w:rPr>
          <w:rStyle w:val="a5"/>
        </w:rPr>
        <w:t>у</w:t>
      </w:r>
      <w:r w:rsidRPr="00232F2E">
        <w:rPr>
          <w:rStyle w:val="a5"/>
        </w:rPr>
        <w:t xml:space="preserve"> предметных действий</w:t>
      </w:r>
      <w:r w:rsidRPr="00232F2E">
        <w:t>, которые направлены на применение знаний, их преобразование и получение нового знания.</w:t>
      </w:r>
    </w:p>
    <w:p w:rsidR="00F579DC" w:rsidRPr="00232F2E" w:rsidRDefault="00F579DC" w:rsidP="00F579DC">
      <w:pPr>
        <w:shd w:val="clear" w:color="auto" w:fill="FFFFFF"/>
        <w:ind w:left="-540" w:right="5" w:firstLine="540"/>
        <w:jc w:val="both"/>
      </w:pPr>
      <w:r w:rsidRPr="00232F2E">
        <w:rPr>
          <w:rStyle w:val="a5"/>
          <w:b/>
          <w:bCs/>
        </w:rPr>
        <w:t>Система предметных знаний</w:t>
      </w:r>
      <w:r w:rsidRPr="00232F2E">
        <w:rPr>
          <w:rStyle w:val="apple-converted-space"/>
          <w:b/>
          <w:bCs/>
          <w:i/>
          <w:iCs/>
        </w:rPr>
        <w:t> </w:t>
      </w:r>
      <w:r w:rsidRPr="00232F2E">
        <w:t>— важнейшая составляю</w:t>
      </w:r>
      <w:r w:rsidRPr="00232F2E">
        <w:softHyphen/>
        <w:t>щая предметных резул</w:t>
      </w:r>
      <w:r w:rsidRPr="00232F2E">
        <w:t>ь</w:t>
      </w:r>
      <w:r w:rsidRPr="00232F2E">
        <w:t>татов. В ней можно выделить</w:t>
      </w:r>
      <w:r w:rsidRPr="00232F2E">
        <w:rPr>
          <w:rStyle w:val="apple-converted-space"/>
        </w:rPr>
        <w:t> </w:t>
      </w:r>
      <w:r w:rsidRPr="00232F2E">
        <w:rPr>
          <w:rStyle w:val="a5"/>
        </w:rPr>
        <w:t>опорные знания</w:t>
      </w:r>
      <w:r w:rsidRPr="00232F2E">
        <w:rPr>
          <w:rStyle w:val="apple-converted-space"/>
          <w:i/>
          <w:iCs/>
        </w:rPr>
        <w:t> </w:t>
      </w:r>
      <w:r w:rsidRPr="00232F2E">
        <w:t>и зна</w:t>
      </w:r>
      <w:r w:rsidRPr="00232F2E">
        <w:softHyphen/>
        <w:t>ния, дополняющие, расширяющие или угл</w:t>
      </w:r>
      <w:r>
        <w:t>убляющие опорную систему знаний.</w:t>
      </w:r>
      <w:r w:rsidRPr="00232F2E">
        <w:t xml:space="preserve"> </w:t>
      </w:r>
    </w:p>
    <w:p w:rsidR="00F579DC" w:rsidRPr="00232F2E" w:rsidRDefault="00F579DC" w:rsidP="00F579DC">
      <w:pPr>
        <w:shd w:val="clear" w:color="auto" w:fill="FFFFFF"/>
        <w:ind w:left="-540" w:firstLine="540"/>
        <w:jc w:val="both"/>
      </w:pPr>
      <w:r w:rsidRPr="00232F2E">
        <w:t>  В группу опорной системы знаний включает</w:t>
      </w:r>
      <w:r w:rsidRPr="00232F2E">
        <w:softHyphen/>
        <w:t>ся система таких знаний, умений, учебных действий, кото</w:t>
      </w:r>
      <w:r w:rsidRPr="00232F2E">
        <w:softHyphen/>
        <w:t>рые, во-первых, принципиально необходимы для успешного обучения и, во-вторых, при наличии специальной целена</w:t>
      </w:r>
      <w:r w:rsidRPr="00232F2E">
        <w:softHyphen/>
        <w:t>правленной работы учителя в при</w:t>
      </w:r>
      <w:r w:rsidRPr="00232F2E">
        <w:t>н</w:t>
      </w:r>
      <w:r w:rsidRPr="00232F2E">
        <w:t>ципе могут быть достигну</w:t>
      </w:r>
      <w:r w:rsidRPr="00232F2E">
        <w:softHyphen/>
        <w:t>ты подавляющим большинством детей.</w:t>
      </w:r>
    </w:p>
    <w:p w:rsidR="00F579DC" w:rsidRPr="00232F2E" w:rsidRDefault="00F579DC" w:rsidP="00F579DC">
      <w:pPr>
        <w:shd w:val="clear" w:color="auto" w:fill="FFFFFF"/>
        <w:ind w:left="-540" w:right="5" w:firstLine="540"/>
        <w:jc w:val="both"/>
      </w:pPr>
      <w:r w:rsidRPr="00232F2E">
        <w:t>   На начальной ступени обучения особое значение для про</w:t>
      </w:r>
      <w:r w:rsidRPr="00232F2E">
        <w:softHyphen/>
        <w:t xml:space="preserve">должения образования имеет усвоение </w:t>
      </w:r>
      <w:proofErr w:type="gramStart"/>
      <w:r w:rsidRPr="00232F2E">
        <w:t>обучающимися</w:t>
      </w:r>
      <w:proofErr w:type="gramEnd"/>
      <w:r w:rsidRPr="00232F2E">
        <w:rPr>
          <w:rStyle w:val="apple-converted-space"/>
        </w:rPr>
        <w:t> </w:t>
      </w:r>
      <w:r w:rsidRPr="00232F2E">
        <w:rPr>
          <w:rStyle w:val="a5"/>
        </w:rPr>
        <w:t>опор</w:t>
      </w:r>
      <w:r w:rsidRPr="00232F2E">
        <w:rPr>
          <w:rStyle w:val="a5"/>
        </w:rPr>
        <w:softHyphen/>
        <w:t>ной системы знаний по русскому языку и математ</w:t>
      </w:r>
      <w:r w:rsidRPr="00232F2E">
        <w:rPr>
          <w:rStyle w:val="a5"/>
        </w:rPr>
        <w:t>и</w:t>
      </w:r>
      <w:r w:rsidRPr="00232F2E">
        <w:rPr>
          <w:rStyle w:val="a5"/>
        </w:rPr>
        <w:t>ке.</w:t>
      </w:r>
    </w:p>
    <w:p w:rsidR="00F579DC" w:rsidRPr="00232F2E" w:rsidRDefault="00F579DC" w:rsidP="00F579DC">
      <w:pPr>
        <w:shd w:val="clear" w:color="auto" w:fill="FFFFFF"/>
        <w:ind w:left="-540" w:firstLine="540"/>
        <w:jc w:val="both"/>
      </w:pPr>
      <w:r w:rsidRPr="00232F2E">
        <w:t>   Однако 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w:t>
      </w:r>
      <w:r w:rsidRPr="00232F2E">
        <w:t>б</w:t>
      </w:r>
      <w:r w:rsidRPr="00232F2E">
        <w:t>ных си</w:t>
      </w:r>
      <w:r w:rsidRPr="00232F2E">
        <w:softHyphen/>
        <w:t xml:space="preserve">туациях, а способность использовать эти знания при решении учебно-познавательных и учебно-практических задач. </w:t>
      </w:r>
    </w:p>
    <w:p w:rsidR="00F579DC" w:rsidRPr="00232F2E" w:rsidRDefault="00F579DC" w:rsidP="00F579DC">
      <w:pPr>
        <w:shd w:val="clear" w:color="auto" w:fill="FFFFFF"/>
        <w:ind w:left="-540" w:firstLine="540"/>
        <w:jc w:val="both"/>
      </w:pPr>
      <w:r w:rsidRPr="00232F2E">
        <w:rPr>
          <w:rStyle w:val="a5"/>
          <w:b/>
          <w:bCs/>
        </w:rPr>
        <w:t>   </w:t>
      </w:r>
      <w:r w:rsidRPr="00232F2E">
        <w:rPr>
          <w:rStyle w:val="apple-converted-space"/>
          <w:b/>
          <w:bCs/>
          <w:i/>
          <w:iCs/>
        </w:rPr>
        <w:t> </w:t>
      </w:r>
      <w:r w:rsidRPr="00232F2E">
        <w:rPr>
          <w:rStyle w:val="a5"/>
          <w:b/>
          <w:bCs/>
        </w:rPr>
        <w:t>Действия с предметным содержанием (или предмет</w:t>
      </w:r>
      <w:r w:rsidRPr="00232F2E">
        <w:rPr>
          <w:rStyle w:val="a5"/>
          <w:b/>
          <w:bCs/>
        </w:rPr>
        <w:softHyphen/>
        <w:t>ные действия</w:t>
      </w:r>
      <w:r w:rsidRPr="00232F2E">
        <w:t>)</w:t>
      </w:r>
      <w:r w:rsidRPr="00232F2E">
        <w:rPr>
          <w:rStyle w:val="apple-converted-space"/>
        </w:rPr>
        <w:t> </w:t>
      </w:r>
      <w:r w:rsidRPr="00232F2E">
        <w:rPr>
          <w:rStyle w:val="a5"/>
        </w:rPr>
        <w:t>—</w:t>
      </w:r>
      <w:r w:rsidRPr="00232F2E">
        <w:rPr>
          <w:rStyle w:val="apple-converted-space"/>
          <w:i/>
          <w:iCs/>
        </w:rPr>
        <w:t> </w:t>
      </w:r>
      <w:r w:rsidRPr="00232F2E">
        <w:t>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w:t>
      </w:r>
      <w:r w:rsidRPr="00232F2E">
        <w:softHyphen/>
        <w:t>тельные: использов</w:t>
      </w:r>
      <w:r w:rsidRPr="00232F2E">
        <w:t>а</w:t>
      </w:r>
      <w:r w:rsidRPr="00232F2E">
        <w:t>ние знаково-символических средств; мо</w:t>
      </w:r>
      <w:r w:rsidRPr="00232F2E">
        <w:softHyphen/>
        <w:t>делирование; сравнение, группировка и классиф</w:t>
      </w:r>
      <w:r w:rsidRPr="00232F2E">
        <w:t>и</w:t>
      </w:r>
      <w:r w:rsidRPr="00232F2E">
        <w:t>кация объ</w:t>
      </w:r>
      <w:r w:rsidRPr="00232F2E">
        <w:softHyphen/>
        <w:t>ектов; действия анализа, синтеза и обобщения; установление связей (в том числе причинно-следственных) и аналогий; по</w:t>
      </w:r>
      <w:r w:rsidRPr="00232F2E">
        <w:softHyphen/>
        <w:t>иск, преобразование, представление и интерпр</w:t>
      </w:r>
      <w:r w:rsidRPr="00232F2E">
        <w:t>е</w:t>
      </w:r>
      <w:r w:rsidRPr="00232F2E">
        <w:t>тация инфор</w:t>
      </w:r>
      <w:r w:rsidRPr="00232F2E">
        <w:softHyphen/>
        <w:t>мации, рассуждения и т. д. Однако на разных предметах эти действия выпо</w:t>
      </w:r>
      <w:r w:rsidRPr="00232F2E">
        <w:t>л</w:t>
      </w:r>
      <w:r w:rsidRPr="00232F2E">
        <w:t>няются с разными объектами, например: с числами и математическими выражениями; со звуками и бук</w:t>
      </w:r>
      <w:r w:rsidRPr="00232F2E">
        <w:softHyphen/>
        <w:t>вами, словами, словосочетаниями и предложениями; с выска</w:t>
      </w:r>
      <w:r w:rsidRPr="00232F2E">
        <w:softHyphen/>
        <w:t>зываниями и текстами; с объектами живой и неживой при</w:t>
      </w:r>
      <w:r w:rsidRPr="00232F2E">
        <w:softHyphen/>
        <w:t>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w:t>
      </w:r>
      <w:r w:rsidRPr="00232F2E">
        <w:softHyphen/>
        <w:t>емых действий носит специфическую «предметную» окраску.</w:t>
      </w:r>
    </w:p>
    <w:p w:rsidR="00F579DC" w:rsidRPr="00232F2E" w:rsidRDefault="00F579DC" w:rsidP="00F579DC">
      <w:pPr>
        <w:shd w:val="clear" w:color="auto" w:fill="FFFFFF"/>
        <w:ind w:left="-540" w:firstLine="540"/>
        <w:jc w:val="both"/>
      </w:pPr>
      <w:r w:rsidRPr="00232F2E">
        <w:lastRenderedPageBreak/>
        <w:t> Совокупность же всех учебных предметов обеспечивает возможность формиров</w:t>
      </w:r>
      <w:r w:rsidRPr="00232F2E">
        <w:t>а</w:t>
      </w:r>
      <w:r w:rsidRPr="00232F2E">
        <w:t>ния всех универсальных учебных действий при условии, что образовательный процесс ориен</w:t>
      </w:r>
      <w:r w:rsidRPr="00232F2E">
        <w:softHyphen/>
        <w:t>тирован на достижение планируемых результатов.</w:t>
      </w:r>
    </w:p>
    <w:p w:rsidR="00F579DC" w:rsidRPr="00232F2E" w:rsidRDefault="00F579DC" w:rsidP="00F579DC">
      <w:pPr>
        <w:shd w:val="clear" w:color="auto" w:fill="FFFFFF"/>
        <w:ind w:left="-540" w:right="5" w:firstLine="540"/>
        <w:jc w:val="both"/>
      </w:pPr>
      <w:r w:rsidRPr="00232F2E">
        <w:rPr>
          <w:rStyle w:val="apple-converted-space"/>
        </w:rPr>
        <w:t> </w:t>
      </w:r>
    </w:p>
    <w:p w:rsidR="00F579DC" w:rsidRDefault="00F579DC" w:rsidP="00F579DC">
      <w:pPr>
        <w:shd w:val="clear" w:color="auto" w:fill="FFFFFF"/>
        <w:ind w:left="-540" w:firstLine="540"/>
        <w:jc w:val="both"/>
      </w:pPr>
      <w:r>
        <w:t>Оценка предметных результатов проводится по 5-балльной шкале</w:t>
      </w:r>
      <w:proofErr w:type="gramStart"/>
      <w:r>
        <w:t xml:space="preserve"> В</w:t>
      </w:r>
      <w:proofErr w:type="gramEnd"/>
      <w:r>
        <w:t xml:space="preserve"> первом классе обучение </w:t>
      </w:r>
      <w:proofErr w:type="spellStart"/>
      <w:r>
        <w:t>безотметочное</w:t>
      </w:r>
      <w:proofErr w:type="spellEnd"/>
      <w:r>
        <w:t>, но уровень усвоения ООП отслеживается в таблицах требований.</w:t>
      </w:r>
    </w:p>
    <w:p w:rsidR="00F579DC" w:rsidRDefault="00F579DC" w:rsidP="00F579DC">
      <w:pPr>
        <w:shd w:val="clear" w:color="auto" w:fill="FFFFFF"/>
        <w:ind w:left="-540" w:firstLine="540"/>
        <w:jc w:val="both"/>
      </w:pPr>
      <w:r w:rsidRPr="00232F2E">
        <w:t> </w:t>
      </w:r>
      <w:r w:rsidRPr="00232F2E">
        <w:rPr>
          <w:rStyle w:val="apple-converted-space"/>
        </w:rPr>
        <w:t>В конце каждой четверти провод</w:t>
      </w:r>
      <w:r>
        <w:rPr>
          <w:rStyle w:val="apple-converted-space"/>
        </w:rPr>
        <w:t>и</w:t>
      </w:r>
      <w:r w:rsidRPr="00232F2E">
        <w:rPr>
          <w:rStyle w:val="apple-converted-space"/>
        </w:rPr>
        <w:t>тся</w:t>
      </w:r>
      <w:r>
        <w:rPr>
          <w:rStyle w:val="apple-converted-space"/>
        </w:rPr>
        <w:t xml:space="preserve"> оценка предметных и </w:t>
      </w:r>
      <w:proofErr w:type="spellStart"/>
      <w:r>
        <w:rPr>
          <w:rStyle w:val="apple-converted-space"/>
        </w:rPr>
        <w:t>метапредметных</w:t>
      </w:r>
      <w:proofErr w:type="spellEnd"/>
      <w:r>
        <w:rPr>
          <w:rStyle w:val="apple-converted-space"/>
        </w:rPr>
        <w:t xml:space="preserve"> результатов на основе комплексной</w:t>
      </w:r>
      <w:r w:rsidRPr="00232F2E">
        <w:rPr>
          <w:rStyle w:val="apple-converted-space"/>
        </w:rPr>
        <w:t xml:space="preserve"> диагностическ</w:t>
      </w:r>
      <w:r>
        <w:rPr>
          <w:rStyle w:val="apple-converted-space"/>
        </w:rPr>
        <w:t>ой</w:t>
      </w:r>
      <w:r w:rsidRPr="00232F2E">
        <w:rPr>
          <w:rStyle w:val="apple-converted-space"/>
        </w:rPr>
        <w:t xml:space="preserve"> работы. </w:t>
      </w:r>
      <w:r w:rsidRPr="00232F2E">
        <w:t>При этом</w:t>
      </w:r>
      <w:r w:rsidRPr="00232F2E">
        <w:rPr>
          <w:rStyle w:val="apple-converted-space"/>
        </w:rPr>
        <w:t> </w:t>
      </w:r>
      <w:r w:rsidRPr="00232F2E">
        <w:rPr>
          <w:rStyle w:val="a5"/>
        </w:rPr>
        <w:t>итоговая оценка</w:t>
      </w:r>
      <w:r w:rsidRPr="00232F2E">
        <w:rPr>
          <w:rStyle w:val="apple-converted-space"/>
          <w:i/>
          <w:iCs/>
        </w:rPr>
        <w:t> </w:t>
      </w:r>
      <w:r w:rsidRPr="00232F2E">
        <w:t>ограничивается контролем успешности освоения де</w:t>
      </w:r>
      <w:r w:rsidRPr="00232F2E">
        <w:t>й</w:t>
      </w:r>
      <w:r w:rsidRPr="00232F2E">
        <w:t xml:space="preserve">ствий, выполняемых </w:t>
      </w:r>
      <w:proofErr w:type="gramStart"/>
      <w:r w:rsidRPr="00232F2E">
        <w:t>обучающимися</w:t>
      </w:r>
      <w:proofErr w:type="gramEnd"/>
      <w:r w:rsidRPr="00232F2E">
        <w:t xml:space="preserve"> с предметным содержанием, отражающим опорную систему зна</w:t>
      </w:r>
      <w:r w:rsidRPr="00232F2E">
        <w:softHyphen/>
        <w:t>ний данного учебного курса.</w:t>
      </w:r>
    </w:p>
    <w:p w:rsidR="00F579DC" w:rsidRPr="00461FBD" w:rsidRDefault="00F579DC" w:rsidP="00F579DC">
      <w:pPr>
        <w:shd w:val="clear" w:color="auto" w:fill="FFFFFF"/>
        <w:ind w:left="-540" w:firstLine="540"/>
        <w:jc w:val="both"/>
        <w:rPr>
          <w:sz w:val="8"/>
        </w:rPr>
      </w:pPr>
    </w:p>
    <w:p w:rsidR="00F579DC" w:rsidRPr="00232F2E" w:rsidRDefault="00F579DC" w:rsidP="00F579DC">
      <w:pPr>
        <w:ind w:left="-540"/>
        <w:jc w:val="both"/>
      </w:pPr>
      <w:r>
        <w:t xml:space="preserve">         </w:t>
      </w:r>
      <w:r w:rsidRPr="00223514">
        <w:t>Среди отличительных особенностей предлагаемой систем</w:t>
      </w:r>
      <w:r>
        <w:t>ы оценки особо выделяется</w:t>
      </w:r>
      <w:r w:rsidRPr="001C3C4E">
        <w:t xml:space="preserve"> </w:t>
      </w:r>
      <w:r w:rsidRPr="00223514">
        <w:t>использование накопительной системы оценивания (</w:t>
      </w:r>
      <w:proofErr w:type="spellStart"/>
      <w:r w:rsidRPr="00223514">
        <w:t>портфолио</w:t>
      </w:r>
      <w:proofErr w:type="spellEnd"/>
      <w:r w:rsidRPr="00223514">
        <w:t>), характеризующей динамику индивидуал</w:t>
      </w:r>
      <w:r>
        <w:t>ьных образовательных достижений.</w:t>
      </w:r>
    </w:p>
    <w:p w:rsidR="00F579DC" w:rsidRDefault="00F579DC" w:rsidP="00F579DC">
      <w:pPr>
        <w:pStyle w:val="a3"/>
        <w:spacing w:before="0" w:beforeAutospacing="0" w:after="0" w:afterAutospacing="0"/>
        <w:ind w:left="-540" w:firstLine="540"/>
        <w:jc w:val="both"/>
      </w:pPr>
      <w:proofErr w:type="spellStart"/>
      <w:r>
        <w:rPr>
          <w:b/>
          <w:bCs/>
        </w:rPr>
        <w:t>Портфолио</w:t>
      </w:r>
      <w:proofErr w:type="spellEnd"/>
      <w:r>
        <w:rPr>
          <w:b/>
          <w:bCs/>
        </w:rPr>
        <w:t xml:space="preserve"> достижений </w:t>
      </w:r>
      <w:r>
        <w:rPr>
          <w:rFonts w:ascii="Times New  Roman" w:hAnsi="Times New  Roman"/>
        </w:rPr>
        <w:t xml:space="preserve">- это средство предъявления собственных достижений ученика за определённый период времени. </w:t>
      </w:r>
      <w:proofErr w:type="spellStart"/>
      <w:r>
        <w:rPr>
          <w:color w:val="000000"/>
        </w:rPr>
        <w:t>Портфолио</w:t>
      </w:r>
      <w:proofErr w:type="spellEnd"/>
      <w:r>
        <w:rPr>
          <w:color w:val="000000"/>
        </w:rPr>
        <w:t xml:space="preserve"> - это не только современная эффективная фор</w:t>
      </w:r>
      <w:r>
        <w:rPr>
          <w:color w:val="000000"/>
        </w:rPr>
        <w:softHyphen/>
        <w:t>ма оценивания, но и действенное средство для решения ряда важных педагогических  задач, позволяющее:</w:t>
      </w:r>
    </w:p>
    <w:p w:rsidR="00F579DC" w:rsidRDefault="00F579DC" w:rsidP="00F579DC">
      <w:pPr>
        <w:pStyle w:val="a3"/>
        <w:shd w:val="clear" w:color="auto" w:fill="FFFFFF"/>
        <w:spacing w:before="0" w:beforeAutospacing="0" w:after="0" w:afterAutospacing="0"/>
        <w:ind w:left="-540" w:firstLine="540"/>
        <w:jc w:val="both"/>
      </w:pPr>
      <w:r>
        <w:rPr>
          <w:rFonts w:ascii="Times New  Roman" w:hAnsi="Times New  Roman"/>
          <w:color w:val="000000"/>
        </w:rPr>
        <w:t>•    поддерживать высокую учебную мотивацию школьников;</w:t>
      </w:r>
    </w:p>
    <w:p w:rsidR="00F579DC" w:rsidRDefault="00F579DC" w:rsidP="00F579DC">
      <w:pPr>
        <w:pStyle w:val="a3"/>
        <w:spacing w:before="0" w:beforeAutospacing="0" w:after="0" w:afterAutospacing="0"/>
        <w:ind w:left="-540" w:firstLine="540"/>
        <w:jc w:val="both"/>
      </w:pPr>
      <w:r>
        <w:t>•    поощрять их активность и самостоятельность, расширять возможности обучения и самообучения;</w:t>
      </w:r>
    </w:p>
    <w:p w:rsidR="00F579DC" w:rsidRDefault="00F579DC" w:rsidP="00F579DC">
      <w:pPr>
        <w:pStyle w:val="a3"/>
        <w:spacing w:before="0" w:beforeAutospacing="0" w:after="0" w:afterAutospacing="0"/>
        <w:ind w:left="-540" w:firstLine="540"/>
        <w:jc w:val="both"/>
      </w:pPr>
      <w:r>
        <w:t>•   развивать навыки рефлексивной и оценочной (в том чис</w:t>
      </w:r>
      <w:r>
        <w:rPr>
          <w:color w:val="000000"/>
        </w:rPr>
        <w:softHyphen/>
        <w:t xml:space="preserve">ле   </w:t>
      </w:r>
      <w:proofErr w:type="spellStart"/>
      <w:r>
        <w:rPr>
          <w:color w:val="000000"/>
        </w:rPr>
        <w:t>самооценочной</w:t>
      </w:r>
      <w:proofErr w:type="spellEnd"/>
      <w:r>
        <w:rPr>
          <w:color w:val="000000"/>
        </w:rPr>
        <w:t>) деятельности учащихся;</w:t>
      </w:r>
    </w:p>
    <w:p w:rsidR="00F579DC" w:rsidRDefault="00F579DC" w:rsidP="00F579DC">
      <w:pPr>
        <w:pStyle w:val="a3"/>
        <w:shd w:val="clear" w:color="auto" w:fill="FFFFFF"/>
        <w:spacing w:before="0" w:beforeAutospacing="0" w:after="0" w:afterAutospacing="0"/>
        <w:ind w:left="-540" w:firstLine="540"/>
        <w:jc w:val="both"/>
      </w:pPr>
      <w:r>
        <w:rPr>
          <w:rFonts w:ascii="Times New  Roman" w:hAnsi="Times New  Roman"/>
          <w:color w:val="000000"/>
        </w:rPr>
        <w:t>•   формировать умение учиться — ставить цели, планиро</w:t>
      </w:r>
      <w:r>
        <w:rPr>
          <w:color w:val="000000"/>
        </w:rPr>
        <w:softHyphen/>
        <w:t>вать и организовывать собственную учебную деятельность.</w:t>
      </w:r>
    </w:p>
    <w:p w:rsidR="00F579DC" w:rsidRDefault="00F579DC" w:rsidP="00F579DC">
      <w:pPr>
        <w:pStyle w:val="a3"/>
        <w:shd w:val="clear" w:color="auto" w:fill="FFFFFF"/>
        <w:spacing w:before="0" w:beforeAutospacing="0" w:after="0" w:afterAutospacing="0"/>
        <w:ind w:left="-540" w:firstLine="540"/>
        <w:jc w:val="both"/>
      </w:pPr>
      <w:r>
        <w:rPr>
          <w:rFonts w:ascii="Times New  Roman" w:hAnsi="Times New  Roman"/>
          <w:color w:val="000000"/>
        </w:rPr>
        <w:t xml:space="preserve">В состав </w:t>
      </w:r>
      <w:proofErr w:type="spellStart"/>
      <w:r>
        <w:rPr>
          <w:rFonts w:ascii="Times New  Roman" w:hAnsi="Times New  Roman"/>
          <w:color w:val="000000"/>
        </w:rPr>
        <w:t>портфолио</w:t>
      </w:r>
      <w:proofErr w:type="spellEnd"/>
      <w:r>
        <w:rPr>
          <w:rFonts w:ascii="Times New  Roman" w:hAnsi="Times New  Roman"/>
          <w:color w:val="000000"/>
        </w:rPr>
        <w:t xml:space="preserve"> могут включаться результаты, достиг</w:t>
      </w:r>
      <w:r>
        <w:rPr>
          <w:color w:val="000000"/>
        </w:rPr>
        <w:softHyphen/>
        <w:t>нутые учеником не только в ходе учебной деятельности, но и в иных формах активности: творческой, социальной, коммуни</w:t>
      </w:r>
      <w:r>
        <w:rPr>
          <w:color w:val="000000"/>
        </w:rPr>
        <w:softHyphen/>
        <w:t>кативной, физкультурно-оздоровительной, трудовой деятель</w:t>
      </w:r>
      <w:r>
        <w:rPr>
          <w:color w:val="000000"/>
        </w:rPr>
        <w:softHyphen/>
        <w:t>ности - протекающей как в рамках повседневной школьной практики, так и  за ее пределами.</w:t>
      </w:r>
    </w:p>
    <w:p w:rsidR="00F579DC" w:rsidRDefault="00F579DC" w:rsidP="00F579DC">
      <w:pPr>
        <w:pStyle w:val="a3"/>
        <w:shd w:val="clear" w:color="auto" w:fill="FFFFFF"/>
        <w:spacing w:before="0" w:beforeAutospacing="0" w:after="0" w:afterAutospacing="0"/>
        <w:ind w:left="-540" w:firstLine="540"/>
        <w:jc w:val="both"/>
      </w:pPr>
      <w:r>
        <w:rPr>
          <w:rFonts w:ascii="Times New  Roman" w:hAnsi="Times New  Roman"/>
          <w:color w:val="000000"/>
        </w:rPr>
        <w:t xml:space="preserve">В </w:t>
      </w:r>
      <w:proofErr w:type="spellStart"/>
      <w:r>
        <w:rPr>
          <w:rFonts w:ascii="Times New  Roman" w:hAnsi="Times New  Roman"/>
          <w:color w:val="000000"/>
        </w:rPr>
        <w:t>портфолио</w:t>
      </w:r>
      <w:proofErr w:type="spellEnd"/>
      <w:r>
        <w:rPr>
          <w:rFonts w:ascii="Times New  Roman" w:hAnsi="Times New  Roman"/>
          <w:color w:val="000000"/>
        </w:rPr>
        <w:t xml:space="preserve"> учеников начальной школы, </w:t>
      </w:r>
      <w:proofErr w:type="gramStart"/>
      <w:r>
        <w:rPr>
          <w:rFonts w:ascii="Times New  Roman" w:hAnsi="Times New  Roman"/>
          <w:color w:val="000000"/>
        </w:rPr>
        <w:t>которое</w:t>
      </w:r>
      <w:proofErr w:type="gramEnd"/>
      <w:r>
        <w:rPr>
          <w:rFonts w:ascii="Times New  Roman" w:hAnsi="Times New  Roman"/>
          <w:color w:val="000000"/>
        </w:rPr>
        <w:t xml:space="preserve"> используется для оценки достижения планируемых результатов в 1 классе, включены следу</w:t>
      </w:r>
      <w:r>
        <w:softHyphen/>
      </w:r>
      <w:r>
        <w:rPr>
          <w:color w:val="000000"/>
        </w:rPr>
        <w:t>ющие материалы.</w:t>
      </w:r>
    </w:p>
    <w:p w:rsidR="00F579DC" w:rsidRDefault="00F579DC" w:rsidP="00F579DC">
      <w:pPr>
        <w:pStyle w:val="a3"/>
        <w:shd w:val="clear" w:color="auto" w:fill="FFFFFF"/>
        <w:spacing w:before="0" w:beforeAutospacing="0" w:after="0" w:afterAutospacing="0"/>
        <w:ind w:left="-540" w:firstLine="540"/>
        <w:jc w:val="both"/>
      </w:pPr>
      <w:r>
        <w:rPr>
          <w:color w:val="000000"/>
        </w:rPr>
        <w:t xml:space="preserve">1. </w:t>
      </w:r>
      <w:r>
        <w:rPr>
          <w:i/>
          <w:iCs/>
          <w:color w:val="000000"/>
        </w:rPr>
        <w:t xml:space="preserve">Выборки детских работ </w:t>
      </w:r>
      <w:r>
        <w:rPr>
          <w:color w:val="000000"/>
        </w:rPr>
        <w:t xml:space="preserve">— </w:t>
      </w:r>
      <w:r>
        <w:rPr>
          <w:i/>
          <w:iCs/>
          <w:color w:val="000000"/>
        </w:rPr>
        <w:t>формальных и творчес</w:t>
      </w:r>
      <w:r>
        <w:rPr>
          <w:i/>
          <w:iCs/>
          <w:color w:val="000000"/>
        </w:rPr>
        <w:softHyphen/>
        <w:t xml:space="preserve">ких </w:t>
      </w:r>
      <w:r>
        <w:rPr>
          <w:color w:val="000000"/>
        </w:rPr>
        <w:t xml:space="preserve">выполненных в ходе обязательных учебных занятий по всем изучаемым предметам.  Обязательной составляющей </w:t>
      </w:r>
      <w:proofErr w:type="spellStart"/>
      <w:r>
        <w:rPr>
          <w:color w:val="000000"/>
        </w:rPr>
        <w:t>портфолио</w:t>
      </w:r>
      <w:proofErr w:type="spellEnd"/>
      <w:r>
        <w:rPr>
          <w:color w:val="000000"/>
        </w:rPr>
        <w:t xml:space="preserve"> явля</w:t>
      </w:r>
      <w:r>
        <w:rPr>
          <w:color w:val="000000"/>
        </w:rPr>
        <w:softHyphen/>
        <w:t xml:space="preserve">ются материалы </w:t>
      </w:r>
      <w:r>
        <w:rPr>
          <w:i/>
          <w:iCs/>
          <w:color w:val="000000"/>
        </w:rPr>
        <w:t xml:space="preserve">стартовой диагностики, промежуточных и итоговых стандартизированных работ </w:t>
      </w:r>
      <w:r>
        <w:t>по отдельным пред</w:t>
      </w:r>
      <w:r>
        <w:rPr>
          <w:color w:val="000000"/>
        </w:rPr>
        <w:softHyphen/>
        <w:t>метам. 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w:t>
      </w:r>
    </w:p>
    <w:p w:rsidR="00F579DC" w:rsidRDefault="00F579DC" w:rsidP="00F579DC">
      <w:pPr>
        <w:pStyle w:val="a3"/>
        <w:shd w:val="clear" w:color="auto" w:fill="FFFFFF"/>
        <w:spacing w:before="0" w:beforeAutospacing="0" w:after="0" w:afterAutospacing="0"/>
        <w:ind w:left="-540" w:firstLine="540"/>
        <w:jc w:val="both"/>
      </w:pPr>
      <w:r>
        <w:rPr>
          <w:rFonts w:ascii="Times New  Roman" w:hAnsi="Times New  Roman"/>
          <w:i/>
          <w:iCs/>
          <w:color w:val="000000"/>
        </w:rPr>
        <w:t xml:space="preserve">2.  Систематизированные </w:t>
      </w:r>
      <w:r>
        <w:rPr>
          <w:b/>
          <w:bCs/>
          <w:i/>
          <w:iCs/>
          <w:color w:val="000000"/>
        </w:rPr>
        <w:t xml:space="preserve">материалы наблюдений </w:t>
      </w:r>
      <w:r>
        <w:rPr>
          <w:i/>
          <w:iCs/>
          <w:color w:val="000000"/>
        </w:rPr>
        <w:t>(оце</w:t>
      </w:r>
      <w:r>
        <w:rPr>
          <w:i/>
          <w:iCs/>
          <w:color w:val="000000"/>
        </w:rPr>
        <w:softHyphen/>
        <w:t xml:space="preserve">ночные листы, материалы и листы наблюдений, «Звёздные листы» и т. п.) </w:t>
      </w:r>
      <w:r>
        <w:rPr>
          <w:color w:val="000000"/>
        </w:rPr>
        <w:t>за процессом овладения универсальными учебными действиями, которые ведут учителя начальных классов,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F579DC" w:rsidRDefault="00F579DC" w:rsidP="00F579DC">
      <w:pPr>
        <w:pStyle w:val="a3"/>
        <w:shd w:val="clear" w:color="auto" w:fill="FFFFFF"/>
        <w:spacing w:before="0" w:beforeAutospacing="0" w:after="0" w:afterAutospacing="0"/>
        <w:ind w:left="-540" w:firstLine="540"/>
        <w:jc w:val="both"/>
      </w:pPr>
      <w:r>
        <w:rPr>
          <w:rFonts w:ascii="Times New  Roman" w:hAnsi="Times New  Roman"/>
          <w:b/>
          <w:bCs/>
          <w:i/>
          <w:iCs/>
          <w:color w:val="000000"/>
        </w:rPr>
        <w:t>3.  Материалы, характеризующие достижения учащих</w:t>
      </w:r>
      <w:r>
        <w:rPr>
          <w:b/>
          <w:bCs/>
          <w:i/>
          <w:iCs/>
          <w:color w:val="000000"/>
        </w:rPr>
        <w:softHyphen/>
        <w:t xml:space="preserve">ся </w:t>
      </w:r>
      <w:r>
        <w:rPr>
          <w:i/>
          <w:iCs/>
          <w:color w:val="000000"/>
        </w:rPr>
        <w:t xml:space="preserve">во </w:t>
      </w:r>
      <w:proofErr w:type="spellStart"/>
      <w:r>
        <w:rPr>
          <w:i/>
          <w:iCs/>
          <w:color w:val="000000"/>
        </w:rPr>
        <w:t>внеучебной</w:t>
      </w:r>
      <w:proofErr w:type="spellEnd"/>
      <w:r>
        <w:rPr>
          <w:i/>
          <w:iCs/>
          <w:color w:val="000000"/>
        </w:rPr>
        <w:t xml:space="preserve"> </w:t>
      </w:r>
      <w:r>
        <w:rPr>
          <w:color w:val="000000"/>
        </w:rPr>
        <w:t xml:space="preserve">(школьной и внешкольной) и </w:t>
      </w:r>
      <w:proofErr w:type="spellStart"/>
      <w:r>
        <w:rPr>
          <w:b/>
          <w:bCs/>
          <w:i/>
          <w:iCs/>
          <w:color w:val="000000"/>
        </w:rPr>
        <w:t>досуговой</w:t>
      </w:r>
      <w:proofErr w:type="spellEnd"/>
      <w:r>
        <w:rPr>
          <w:b/>
          <w:bCs/>
          <w:i/>
          <w:iCs/>
          <w:color w:val="000000"/>
        </w:rPr>
        <w:t xml:space="preserve"> де</w:t>
      </w:r>
      <w:r>
        <w:rPr>
          <w:i/>
          <w:iCs/>
          <w:color w:val="000000"/>
        </w:rPr>
        <w:t>ятельности.</w:t>
      </w:r>
    </w:p>
    <w:p w:rsidR="00F579DC" w:rsidRDefault="00F579DC" w:rsidP="00F579DC">
      <w:pPr>
        <w:pStyle w:val="a3"/>
        <w:shd w:val="clear" w:color="auto" w:fill="FFFFFF"/>
        <w:spacing w:before="0" w:beforeAutospacing="0" w:after="0" w:afterAutospacing="0"/>
        <w:ind w:left="-540" w:firstLine="540"/>
        <w:jc w:val="both"/>
      </w:pPr>
      <w:r>
        <w:rPr>
          <w:rFonts w:ascii="Times New  Roman" w:hAnsi="Times New  Roman"/>
          <w:color w:val="000000"/>
        </w:rPr>
        <w:t xml:space="preserve">Анализ, интерпретация и оценка отдельных составляющих </w:t>
      </w:r>
      <w:proofErr w:type="spellStart"/>
      <w:r>
        <w:rPr>
          <w:rFonts w:ascii="Times New  Roman" w:hAnsi="Times New  Roman"/>
          <w:color w:val="000000"/>
        </w:rPr>
        <w:t>портфолио</w:t>
      </w:r>
      <w:proofErr w:type="spellEnd"/>
      <w:r>
        <w:rPr>
          <w:rFonts w:ascii="Times New  Roman" w:hAnsi="Times New  Roman"/>
          <w:color w:val="000000"/>
        </w:rPr>
        <w:t xml:space="preserve"> и </w:t>
      </w:r>
      <w:proofErr w:type="spellStart"/>
      <w:r>
        <w:rPr>
          <w:rFonts w:ascii="Times New  Roman" w:hAnsi="Times New  Roman"/>
          <w:color w:val="000000"/>
        </w:rPr>
        <w:t>портфолио</w:t>
      </w:r>
      <w:proofErr w:type="spellEnd"/>
      <w:r>
        <w:rPr>
          <w:rFonts w:ascii="Times New  Roman" w:hAnsi="Times New  Roman"/>
          <w:color w:val="000000"/>
        </w:rPr>
        <w:t xml:space="preserve"> в целом ведется с позиций достиже</w:t>
      </w:r>
      <w:r>
        <w:rPr>
          <w:color w:val="000000"/>
        </w:rPr>
        <w:softHyphen/>
        <w:t>нии планируемых результатов с учетом основных результатов начального образования, устанавливаемых требованиями стан</w:t>
      </w:r>
      <w:r>
        <w:rPr>
          <w:color w:val="000000"/>
        </w:rPr>
        <w:softHyphen/>
        <w:t xml:space="preserve">дарта. Отбор материалов для </w:t>
      </w:r>
      <w:proofErr w:type="spellStart"/>
      <w:r>
        <w:rPr>
          <w:color w:val="000000"/>
        </w:rPr>
        <w:t>портфолио</w:t>
      </w:r>
      <w:proofErr w:type="spellEnd"/>
      <w:r>
        <w:rPr>
          <w:color w:val="000000"/>
        </w:rPr>
        <w:t xml:space="preserve"> осуществляют сами обучающиеся вместе с учителем и родителями. В работе с </w:t>
      </w:r>
      <w:proofErr w:type="spellStart"/>
      <w:r>
        <w:rPr>
          <w:color w:val="000000"/>
        </w:rPr>
        <w:t>Портфолио</w:t>
      </w:r>
      <w:proofErr w:type="spellEnd"/>
      <w:r>
        <w:rPr>
          <w:color w:val="000000"/>
        </w:rPr>
        <w:t xml:space="preserve"> задействованы все участники Образовательного процесса: ученик, учитель, родители. Ежегодно в мае возможно проведение классного часа «Презентация моих достижений», на который приглашаются родители, администрация образовательного учреждения.</w:t>
      </w:r>
    </w:p>
    <w:p w:rsidR="00F579DC" w:rsidRDefault="00F579DC" w:rsidP="00F579DC">
      <w:pPr>
        <w:pStyle w:val="a3"/>
        <w:shd w:val="clear" w:color="auto" w:fill="FFFFFF"/>
        <w:spacing w:before="0" w:beforeAutospacing="0" w:after="0" w:afterAutospacing="0"/>
        <w:ind w:left="-540" w:firstLine="540"/>
        <w:jc w:val="both"/>
      </w:pPr>
      <w:r>
        <w:rPr>
          <w:rFonts w:ascii="Times New  Roman" w:hAnsi="Times New  Roman"/>
          <w:color w:val="000000"/>
        </w:rPr>
        <w:t xml:space="preserve">На основе содержания материалов </w:t>
      </w:r>
      <w:proofErr w:type="spellStart"/>
      <w:r>
        <w:rPr>
          <w:rFonts w:ascii="Times New  Roman" w:hAnsi="Times New  Roman"/>
          <w:color w:val="000000"/>
        </w:rPr>
        <w:t>портфолио</w:t>
      </w:r>
      <w:proofErr w:type="spellEnd"/>
      <w:r>
        <w:rPr>
          <w:rFonts w:ascii="Times New  Roman" w:hAnsi="Times New  Roman"/>
          <w:color w:val="000000"/>
        </w:rPr>
        <w:t>, делаются выводы о:</w:t>
      </w:r>
    </w:p>
    <w:p w:rsidR="00F579DC" w:rsidRDefault="00F579DC" w:rsidP="00F579DC">
      <w:pPr>
        <w:pStyle w:val="a3"/>
        <w:spacing w:before="0" w:beforeAutospacing="0" w:after="0" w:afterAutospacing="0"/>
        <w:ind w:left="-540" w:firstLine="540"/>
        <w:jc w:val="both"/>
      </w:pPr>
      <w:r>
        <w:rPr>
          <w:color w:val="000000"/>
        </w:rPr>
        <w:lastRenderedPageBreak/>
        <w:t xml:space="preserve">1)  </w:t>
      </w:r>
      <w:proofErr w:type="spellStart"/>
      <w:r>
        <w:rPr>
          <w:color w:val="000000"/>
        </w:rPr>
        <w:t>сформированности</w:t>
      </w:r>
      <w:proofErr w:type="spellEnd"/>
      <w:r>
        <w:rPr>
          <w:color w:val="000000"/>
        </w:rPr>
        <w:t xml:space="preserve"> </w:t>
      </w:r>
      <w:r>
        <w:rPr>
          <w:i/>
          <w:iCs/>
          <w:color w:val="000000"/>
        </w:rPr>
        <w:t>универсальных и предметных спо</w:t>
      </w:r>
      <w:r>
        <w:rPr>
          <w:i/>
          <w:iCs/>
          <w:color w:val="000000"/>
        </w:rPr>
        <w:softHyphen/>
        <w:t xml:space="preserve">собов действий, </w:t>
      </w:r>
      <w:r>
        <w:t xml:space="preserve">а также </w:t>
      </w:r>
      <w:r>
        <w:rPr>
          <w:i/>
          <w:iCs/>
          <w:color w:val="000000"/>
        </w:rPr>
        <w:t xml:space="preserve">опорной системы знаний, </w:t>
      </w:r>
      <w:r>
        <w:rPr>
          <w:color w:val="000000"/>
        </w:rPr>
        <w:t>обеспечи</w:t>
      </w:r>
      <w:r>
        <w:rPr>
          <w:color w:val="000000"/>
        </w:rPr>
        <w:softHyphen/>
        <w:t>вающих возможность продолжения образования в основной школе;</w:t>
      </w:r>
    </w:p>
    <w:p w:rsidR="00F579DC" w:rsidRDefault="00F579DC" w:rsidP="00F579DC">
      <w:pPr>
        <w:pStyle w:val="a3"/>
        <w:shd w:val="clear" w:color="auto" w:fill="FFFFFF"/>
        <w:spacing w:before="0" w:beforeAutospacing="0" w:after="0" w:afterAutospacing="0"/>
        <w:ind w:left="-540" w:firstLine="540"/>
        <w:jc w:val="both"/>
      </w:pPr>
      <w:r>
        <w:rPr>
          <w:rFonts w:ascii="Times New  Roman" w:hAnsi="Times New  Roman"/>
          <w:color w:val="000000"/>
        </w:rPr>
        <w:t xml:space="preserve">2)  </w:t>
      </w:r>
      <w:proofErr w:type="spellStart"/>
      <w:r>
        <w:rPr>
          <w:rFonts w:ascii="Times New  Roman" w:hAnsi="Times New  Roman"/>
          <w:color w:val="000000"/>
        </w:rPr>
        <w:t>сформированности</w:t>
      </w:r>
      <w:proofErr w:type="spellEnd"/>
      <w:r>
        <w:rPr>
          <w:rFonts w:ascii="Times New  Roman" w:hAnsi="Times New  Roman"/>
          <w:color w:val="000000"/>
        </w:rPr>
        <w:t xml:space="preserve"> основ </w:t>
      </w:r>
      <w:r>
        <w:rPr>
          <w:i/>
          <w:iCs/>
          <w:color w:val="000000"/>
        </w:rPr>
        <w:t xml:space="preserve">умения учиться, </w:t>
      </w:r>
      <w:r>
        <w:t>т.е. способ</w:t>
      </w:r>
      <w:r>
        <w:rPr>
          <w:color w:val="000000"/>
        </w:rPr>
        <w:softHyphen/>
        <w:t>ности к самоорганизации с целью постановки и решения учеб</w:t>
      </w:r>
      <w:r>
        <w:rPr>
          <w:color w:val="000000"/>
        </w:rPr>
        <w:softHyphen/>
        <w:t>но-познавательных и учебно-практических задач;</w:t>
      </w:r>
    </w:p>
    <w:p w:rsidR="00F579DC" w:rsidRDefault="00F579DC" w:rsidP="00F579DC">
      <w:pPr>
        <w:pStyle w:val="a3"/>
        <w:shd w:val="clear" w:color="auto" w:fill="FFFFFF"/>
        <w:spacing w:before="0" w:beforeAutospacing="0" w:after="0" w:afterAutospacing="0"/>
        <w:ind w:left="-540" w:firstLine="540"/>
        <w:jc w:val="both"/>
      </w:pPr>
      <w:r>
        <w:rPr>
          <w:rFonts w:ascii="Times New  Roman" w:hAnsi="Times New  Roman"/>
          <w:color w:val="000000"/>
        </w:rPr>
        <w:t xml:space="preserve">3)  </w:t>
      </w:r>
      <w:r>
        <w:rPr>
          <w:i/>
          <w:iCs/>
        </w:rPr>
        <w:t xml:space="preserve">индивидуальном </w:t>
      </w:r>
      <w:proofErr w:type="gramStart"/>
      <w:r>
        <w:rPr>
          <w:i/>
          <w:iCs/>
        </w:rPr>
        <w:t>прогрессе</w:t>
      </w:r>
      <w:proofErr w:type="gramEnd"/>
      <w:r>
        <w:rPr>
          <w:i/>
          <w:iCs/>
        </w:rPr>
        <w:t xml:space="preserve"> </w:t>
      </w:r>
      <w:r>
        <w:rPr>
          <w:color w:val="000000"/>
        </w:rPr>
        <w:t xml:space="preserve">в основных сферах развития личности  </w:t>
      </w:r>
      <w:proofErr w:type="spellStart"/>
      <w:r>
        <w:rPr>
          <w:color w:val="000000"/>
        </w:rPr>
        <w:t>мотивационно-смысловой</w:t>
      </w:r>
      <w:proofErr w:type="spellEnd"/>
      <w:r>
        <w:rPr>
          <w:color w:val="000000"/>
        </w:rPr>
        <w:t>, познавательной, эмоци</w:t>
      </w:r>
      <w:r>
        <w:rPr>
          <w:color w:val="000000"/>
        </w:rPr>
        <w:softHyphen/>
        <w:t xml:space="preserve">ональной   волевой и </w:t>
      </w:r>
      <w:proofErr w:type="spellStart"/>
      <w:r>
        <w:rPr>
          <w:color w:val="000000"/>
        </w:rPr>
        <w:t>саморегуляции</w:t>
      </w:r>
      <w:proofErr w:type="spellEnd"/>
      <w:r>
        <w:rPr>
          <w:color w:val="000000"/>
        </w:rPr>
        <w:t>.</w:t>
      </w:r>
    </w:p>
    <w:p w:rsidR="00F579DC" w:rsidRDefault="00F579DC" w:rsidP="00F579DC">
      <w:pPr>
        <w:pStyle w:val="a3"/>
        <w:shd w:val="clear" w:color="auto" w:fill="FFFFFF"/>
        <w:spacing w:before="0" w:beforeAutospacing="0" w:after="0" w:afterAutospacing="0"/>
        <w:ind w:left="-540" w:firstLine="540"/>
        <w:jc w:val="both"/>
      </w:pPr>
      <w:r>
        <w:rPr>
          <w:rFonts w:ascii="Times New  Roman" w:hAnsi="Times New  Roman"/>
          <w:color w:val="000000"/>
        </w:rPr>
        <w:t xml:space="preserve">Технология формирования </w:t>
      </w:r>
      <w:proofErr w:type="spellStart"/>
      <w:r>
        <w:rPr>
          <w:rFonts w:ascii="Times New  Roman" w:hAnsi="Times New  Roman"/>
          <w:color w:val="000000"/>
        </w:rPr>
        <w:t>портфолио</w:t>
      </w:r>
      <w:proofErr w:type="spellEnd"/>
      <w:r>
        <w:rPr>
          <w:rFonts w:ascii="Times New  Roman" w:hAnsi="Times New  Roman"/>
          <w:color w:val="000000"/>
        </w:rPr>
        <w:t xml:space="preserve"> и оценки вклада от</w:t>
      </w:r>
      <w:r>
        <w:rPr>
          <w:color w:val="000000"/>
        </w:rPr>
        <w:softHyphen/>
        <w:t>дельных его составляющих и итоговую накопительную оценку,  в соответствии с вышеуказанными тремя направлениями будет разрабатываться в ходе введения планируемых результатов на</w:t>
      </w:r>
      <w:r>
        <w:softHyphen/>
      </w:r>
      <w:r>
        <w:rPr>
          <w:color w:val="000000"/>
        </w:rPr>
        <w:t>чального образования и системы оценки их достижения.</w:t>
      </w:r>
    </w:p>
    <w:p w:rsidR="00F579DC" w:rsidRDefault="00F579DC" w:rsidP="00F579DC">
      <w:pPr>
        <w:ind w:left="-540" w:firstLine="540"/>
        <w:rPr>
          <w:b/>
          <w:bCs/>
          <w:i/>
          <w:iCs/>
          <w:color w:val="000000"/>
        </w:rPr>
      </w:pPr>
    </w:p>
    <w:p w:rsidR="00F579DC" w:rsidRPr="004E274C" w:rsidRDefault="00F579DC" w:rsidP="00F579DC">
      <w:pPr>
        <w:ind w:left="-540" w:firstLine="540"/>
        <w:rPr>
          <w:b/>
          <w:bCs/>
          <w:i/>
          <w:iCs/>
          <w:color w:val="000000"/>
          <w:sz w:val="2"/>
        </w:rPr>
      </w:pPr>
    </w:p>
    <w:p w:rsidR="00F579DC" w:rsidRDefault="00F579DC" w:rsidP="00F579DC">
      <w:pPr>
        <w:ind w:left="-540" w:firstLine="540"/>
        <w:jc w:val="center"/>
        <w:rPr>
          <w:b/>
        </w:rPr>
      </w:pPr>
    </w:p>
    <w:p w:rsidR="00F579DC" w:rsidRDefault="00F579DC" w:rsidP="00F579DC">
      <w:pPr>
        <w:ind w:left="-540" w:firstLine="540"/>
        <w:jc w:val="center"/>
        <w:rPr>
          <w:b/>
        </w:rPr>
      </w:pPr>
    </w:p>
    <w:p w:rsidR="00F579DC" w:rsidRDefault="00F579DC" w:rsidP="00F579DC">
      <w:pPr>
        <w:ind w:left="-540" w:firstLine="540"/>
        <w:jc w:val="center"/>
        <w:rPr>
          <w:b/>
        </w:rPr>
      </w:pPr>
    </w:p>
    <w:p w:rsidR="00F579DC" w:rsidRDefault="00F579DC" w:rsidP="00F579DC">
      <w:pPr>
        <w:ind w:left="-540" w:firstLine="540"/>
        <w:jc w:val="center"/>
        <w:rPr>
          <w:b/>
        </w:rPr>
      </w:pPr>
    </w:p>
    <w:p w:rsidR="00F579DC" w:rsidRPr="00802ECF" w:rsidRDefault="00F579DC" w:rsidP="00F579DC">
      <w:pPr>
        <w:ind w:left="-540" w:firstLine="540"/>
        <w:jc w:val="center"/>
        <w:rPr>
          <w:b/>
        </w:rPr>
      </w:pPr>
      <w:r w:rsidRPr="00802ECF">
        <w:rPr>
          <w:b/>
        </w:rPr>
        <w:t>Положение</w:t>
      </w:r>
    </w:p>
    <w:p w:rsidR="00F579DC" w:rsidRPr="004E274C" w:rsidRDefault="00F579DC" w:rsidP="00F579DC">
      <w:pPr>
        <w:ind w:left="-540" w:firstLine="540"/>
        <w:jc w:val="center"/>
        <w:rPr>
          <w:b/>
          <w:sz w:val="2"/>
        </w:rPr>
      </w:pPr>
    </w:p>
    <w:p w:rsidR="00F579DC" w:rsidRPr="00802ECF" w:rsidRDefault="00F579DC" w:rsidP="00F579DC">
      <w:pPr>
        <w:ind w:left="-540" w:firstLine="540"/>
        <w:jc w:val="center"/>
        <w:rPr>
          <w:b/>
        </w:rPr>
      </w:pPr>
      <w:r w:rsidRPr="00802ECF">
        <w:rPr>
          <w:b/>
        </w:rPr>
        <w:t xml:space="preserve">о </w:t>
      </w:r>
      <w:proofErr w:type="spellStart"/>
      <w:r w:rsidRPr="00802ECF">
        <w:rPr>
          <w:b/>
        </w:rPr>
        <w:t>портфолио</w:t>
      </w:r>
      <w:proofErr w:type="spellEnd"/>
      <w:r w:rsidRPr="00802ECF">
        <w:rPr>
          <w:b/>
        </w:rPr>
        <w:t xml:space="preserve">  обучающихся начальных классов</w:t>
      </w:r>
    </w:p>
    <w:p w:rsidR="00F579DC" w:rsidRPr="00802ECF" w:rsidRDefault="00F579DC" w:rsidP="00F579DC">
      <w:pPr>
        <w:ind w:left="-540" w:firstLine="540"/>
        <w:jc w:val="center"/>
        <w:rPr>
          <w:b/>
        </w:rPr>
      </w:pPr>
      <w:r w:rsidRPr="00802ECF">
        <w:rPr>
          <w:b/>
        </w:rPr>
        <w:t>М</w:t>
      </w:r>
      <w:r>
        <w:rPr>
          <w:b/>
        </w:rPr>
        <w:t>К</w:t>
      </w:r>
      <w:r w:rsidRPr="00802ECF">
        <w:rPr>
          <w:b/>
        </w:rPr>
        <w:t>ОУ «С</w:t>
      </w:r>
      <w:r w:rsidR="00FD2387">
        <w:rPr>
          <w:b/>
        </w:rPr>
        <w:t>редняя школа п</w:t>
      </w:r>
      <w:proofErr w:type="gramStart"/>
      <w:r w:rsidR="00FD2387">
        <w:rPr>
          <w:b/>
        </w:rPr>
        <w:t>.Ю</w:t>
      </w:r>
      <w:proofErr w:type="gramEnd"/>
      <w:r w:rsidR="00FD2387">
        <w:rPr>
          <w:b/>
        </w:rPr>
        <w:t>билейный</w:t>
      </w:r>
      <w:r w:rsidRPr="00802ECF">
        <w:rPr>
          <w:b/>
        </w:rPr>
        <w:t>»</w:t>
      </w:r>
    </w:p>
    <w:p w:rsidR="00F579DC" w:rsidRPr="00802ECF" w:rsidRDefault="00F579DC" w:rsidP="00F579DC">
      <w:pPr>
        <w:ind w:left="-540" w:firstLine="540"/>
        <w:rPr>
          <w:rFonts w:eastAsia="Calibri"/>
          <w:b/>
          <w:lang w:eastAsia="en-US"/>
        </w:rPr>
      </w:pPr>
    </w:p>
    <w:p w:rsidR="00F579DC" w:rsidRPr="00802ECF" w:rsidRDefault="00F579DC" w:rsidP="00F579DC">
      <w:pPr>
        <w:ind w:left="-540" w:firstLine="540"/>
        <w:rPr>
          <w:rFonts w:eastAsia="Calibri"/>
          <w:b/>
          <w:lang w:eastAsia="en-US"/>
        </w:rPr>
      </w:pPr>
      <w:r w:rsidRPr="00802ECF">
        <w:rPr>
          <w:rFonts w:eastAsia="Calibri"/>
          <w:b/>
          <w:lang w:eastAsia="en-US"/>
        </w:rPr>
        <w:t>1.</w:t>
      </w:r>
      <w:r>
        <w:rPr>
          <w:rFonts w:eastAsia="Calibri"/>
          <w:b/>
          <w:lang w:eastAsia="en-US"/>
        </w:rPr>
        <w:t xml:space="preserve"> </w:t>
      </w:r>
      <w:r w:rsidRPr="00802ECF">
        <w:rPr>
          <w:rFonts w:eastAsia="Calibri"/>
          <w:b/>
          <w:lang w:eastAsia="en-US"/>
        </w:rPr>
        <w:t>Общие положения.</w:t>
      </w:r>
    </w:p>
    <w:p w:rsidR="00F579DC" w:rsidRPr="00802ECF" w:rsidRDefault="00F579DC" w:rsidP="00F579DC">
      <w:pPr>
        <w:ind w:left="-540" w:firstLine="540"/>
        <w:jc w:val="both"/>
        <w:rPr>
          <w:rFonts w:eastAsia="Calibri"/>
          <w:lang w:eastAsia="en-US"/>
        </w:rPr>
      </w:pPr>
      <w:r w:rsidRPr="00802ECF">
        <w:rPr>
          <w:rFonts w:eastAsia="Calibri"/>
          <w:b/>
          <w:lang w:eastAsia="en-US"/>
        </w:rPr>
        <w:t>1.1.</w:t>
      </w:r>
      <w:r>
        <w:rPr>
          <w:rFonts w:eastAsia="Calibri"/>
          <w:b/>
          <w:lang w:eastAsia="en-US"/>
        </w:rPr>
        <w:t xml:space="preserve"> </w:t>
      </w:r>
      <w:r w:rsidRPr="00802ECF">
        <w:rPr>
          <w:rFonts w:eastAsia="Calibri"/>
          <w:lang w:eastAsia="en-US"/>
        </w:rPr>
        <w:t xml:space="preserve">Настоящее положение определяет порядок формирования, структуру и использования </w:t>
      </w:r>
      <w:proofErr w:type="spellStart"/>
      <w:r w:rsidRPr="00802ECF">
        <w:rPr>
          <w:rFonts w:eastAsia="Calibri"/>
          <w:lang w:eastAsia="en-US"/>
        </w:rPr>
        <w:t>портфолио</w:t>
      </w:r>
      <w:proofErr w:type="spellEnd"/>
      <w:r w:rsidRPr="00802ECF">
        <w:rPr>
          <w:rFonts w:eastAsia="Calibri"/>
          <w:lang w:eastAsia="en-US"/>
        </w:rPr>
        <w:t xml:space="preserve"> как способа накопления и оценки индивидуальных достижений ребенка в период его обучения в начальных классах.</w:t>
      </w:r>
    </w:p>
    <w:p w:rsidR="00F579DC" w:rsidRPr="00802ECF" w:rsidRDefault="00F579DC" w:rsidP="00F579DC">
      <w:pPr>
        <w:ind w:left="-540" w:firstLine="540"/>
        <w:jc w:val="both"/>
        <w:rPr>
          <w:rFonts w:eastAsia="Calibri"/>
          <w:lang w:eastAsia="en-US"/>
        </w:rPr>
      </w:pPr>
      <w:r w:rsidRPr="00802ECF">
        <w:rPr>
          <w:rFonts w:eastAsia="Calibri"/>
          <w:b/>
          <w:lang w:eastAsia="en-US"/>
        </w:rPr>
        <w:t>1.2.</w:t>
      </w:r>
      <w:r>
        <w:rPr>
          <w:rFonts w:eastAsia="Calibri"/>
          <w:b/>
          <w:lang w:eastAsia="en-US"/>
        </w:rPr>
        <w:t xml:space="preserve"> </w:t>
      </w:r>
      <w:proofErr w:type="spellStart"/>
      <w:r w:rsidRPr="00802ECF">
        <w:rPr>
          <w:rFonts w:eastAsia="Calibri"/>
          <w:lang w:eastAsia="en-US"/>
        </w:rPr>
        <w:t>Портфолио</w:t>
      </w:r>
      <w:proofErr w:type="spellEnd"/>
      <w:r w:rsidRPr="00802ECF">
        <w:rPr>
          <w:rFonts w:eastAsia="Calibri"/>
          <w:lang w:eastAsia="en-US"/>
        </w:rPr>
        <w:t xml:space="preserve"> является перспективной формой представления индивидуальных достижений ребенка, так как позволяет учитывать результаты, достигнутые ребенком в разнообразных видах деятельност</w:t>
      </w:r>
      <w:proofErr w:type="gramStart"/>
      <w:r w:rsidRPr="00802ECF">
        <w:rPr>
          <w:rFonts w:eastAsia="Calibri"/>
          <w:lang w:eastAsia="en-US"/>
        </w:rPr>
        <w:t>и-</w:t>
      </w:r>
      <w:proofErr w:type="gramEnd"/>
      <w:r w:rsidRPr="00802ECF">
        <w:rPr>
          <w:rFonts w:eastAsia="Calibri"/>
          <w:lang w:eastAsia="en-US"/>
        </w:rPr>
        <w:t xml:space="preserve"> учебной, творческой, спортивной и др.</w:t>
      </w:r>
    </w:p>
    <w:p w:rsidR="00F579DC" w:rsidRPr="00802ECF" w:rsidRDefault="00F579DC" w:rsidP="00F579DC">
      <w:pPr>
        <w:ind w:left="-540" w:firstLine="540"/>
        <w:jc w:val="both"/>
        <w:rPr>
          <w:rFonts w:eastAsia="Calibri"/>
          <w:b/>
          <w:lang w:eastAsia="en-US"/>
        </w:rPr>
      </w:pPr>
    </w:p>
    <w:p w:rsidR="00F579DC" w:rsidRPr="00802ECF" w:rsidRDefault="00F579DC" w:rsidP="00F579DC">
      <w:pPr>
        <w:ind w:left="-540" w:firstLine="540"/>
        <w:jc w:val="both"/>
        <w:rPr>
          <w:rFonts w:eastAsia="Calibri"/>
          <w:b/>
          <w:lang w:eastAsia="en-US"/>
        </w:rPr>
      </w:pPr>
      <w:r w:rsidRPr="00802ECF">
        <w:rPr>
          <w:rFonts w:eastAsia="Calibri"/>
          <w:b/>
          <w:lang w:eastAsia="en-US"/>
        </w:rPr>
        <w:t>2.</w:t>
      </w:r>
      <w:r>
        <w:rPr>
          <w:rFonts w:eastAsia="Calibri"/>
          <w:b/>
          <w:lang w:eastAsia="en-US"/>
        </w:rPr>
        <w:t xml:space="preserve"> </w:t>
      </w:r>
      <w:r w:rsidRPr="00802ECF">
        <w:rPr>
          <w:rFonts w:eastAsia="Calibri"/>
          <w:b/>
          <w:lang w:eastAsia="en-US"/>
        </w:rPr>
        <w:t>Цели и задачи.</w:t>
      </w:r>
    </w:p>
    <w:p w:rsidR="00F579DC" w:rsidRPr="00802ECF" w:rsidRDefault="00F579DC" w:rsidP="00F579DC">
      <w:pPr>
        <w:ind w:left="-540" w:firstLine="540"/>
        <w:jc w:val="both"/>
        <w:rPr>
          <w:rFonts w:eastAsia="Calibri"/>
          <w:lang w:eastAsia="en-US"/>
        </w:rPr>
      </w:pPr>
      <w:r w:rsidRPr="00802ECF">
        <w:rPr>
          <w:rFonts w:eastAsia="Calibri"/>
          <w:b/>
          <w:lang w:eastAsia="en-US"/>
        </w:rPr>
        <w:t>2.1.</w:t>
      </w:r>
      <w:r>
        <w:rPr>
          <w:rFonts w:eastAsia="Calibri"/>
          <w:b/>
          <w:lang w:eastAsia="en-US"/>
        </w:rPr>
        <w:t xml:space="preserve"> </w:t>
      </w:r>
      <w:r w:rsidRPr="00802ECF">
        <w:rPr>
          <w:rFonts w:eastAsia="Calibri"/>
          <w:lang w:eastAsia="en-US"/>
        </w:rPr>
        <w:t xml:space="preserve">Цель </w:t>
      </w:r>
      <w:proofErr w:type="spellStart"/>
      <w:r w:rsidRPr="00802ECF">
        <w:rPr>
          <w:rFonts w:eastAsia="Calibri"/>
          <w:lang w:eastAsia="en-US"/>
        </w:rPr>
        <w:t>портфолио</w:t>
      </w:r>
      <w:proofErr w:type="spellEnd"/>
      <w:r w:rsidRPr="00802ECF">
        <w:rPr>
          <w:rFonts w:eastAsia="Calibri"/>
          <w:lang w:eastAsia="en-US"/>
        </w:rPr>
        <w:t xml:space="preserve"> – собрать, систематизировать и зафиксировать результаты развития ученика, его усилия, достижения в различных областях, демонстрировать весь спектр его способностей, интересов, склонностей, знаний и умений.</w:t>
      </w:r>
    </w:p>
    <w:p w:rsidR="00F579DC" w:rsidRPr="00802ECF" w:rsidRDefault="00F579DC" w:rsidP="00F579DC">
      <w:pPr>
        <w:ind w:left="-540" w:firstLine="540"/>
        <w:jc w:val="both"/>
        <w:rPr>
          <w:rFonts w:eastAsia="Calibri"/>
          <w:lang w:eastAsia="en-US"/>
        </w:rPr>
      </w:pPr>
      <w:r w:rsidRPr="00802ECF">
        <w:rPr>
          <w:rFonts w:eastAsia="Calibri"/>
          <w:b/>
          <w:lang w:eastAsia="en-US"/>
        </w:rPr>
        <w:t>2.2.</w:t>
      </w:r>
      <w:r w:rsidRPr="00802ECF">
        <w:rPr>
          <w:rFonts w:eastAsia="Calibri"/>
          <w:lang w:eastAsia="en-US"/>
        </w:rPr>
        <w:t xml:space="preserve"> </w:t>
      </w:r>
      <w:proofErr w:type="spellStart"/>
      <w:r w:rsidRPr="00802ECF">
        <w:rPr>
          <w:rFonts w:eastAsia="Calibri"/>
          <w:lang w:eastAsia="en-US"/>
        </w:rPr>
        <w:t>Портфолио</w:t>
      </w:r>
      <w:proofErr w:type="spellEnd"/>
      <w:r w:rsidRPr="00802ECF">
        <w:rPr>
          <w:rFonts w:eastAsia="Calibri"/>
          <w:lang w:eastAsia="en-US"/>
        </w:rPr>
        <w:t xml:space="preserve">  помогает решать важные педагогические задачи:</w:t>
      </w:r>
    </w:p>
    <w:p w:rsidR="00F579DC" w:rsidRPr="00802ECF" w:rsidRDefault="00F579DC" w:rsidP="00F579DC">
      <w:pPr>
        <w:ind w:left="-540" w:firstLine="540"/>
        <w:jc w:val="both"/>
        <w:rPr>
          <w:rFonts w:eastAsia="Calibri"/>
          <w:lang w:eastAsia="en-US"/>
        </w:rPr>
      </w:pPr>
      <w:r w:rsidRPr="00802ECF">
        <w:rPr>
          <w:rFonts w:eastAsia="Calibri"/>
          <w:lang w:eastAsia="en-US"/>
        </w:rPr>
        <w:t>- создать для каждого ученика ситуацию переживания успеха;</w:t>
      </w:r>
    </w:p>
    <w:p w:rsidR="00F579DC" w:rsidRPr="00802ECF" w:rsidRDefault="00F579DC" w:rsidP="00F579DC">
      <w:pPr>
        <w:ind w:left="-540" w:firstLine="540"/>
        <w:jc w:val="both"/>
        <w:rPr>
          <w:rFonts w:eastAsia="Calibri"/>
          <w:lang w:eastAsia="en-US"/>
        </w:rPr>
      </w:pPr>
      <w:r w:rsidRPr="00802ECF">
        <w:rPr>
          <w:rFonts w:eastAsia="Calibri"/>
          <w:lang w:eastAsia="en-US"/>
        </w:rPr>
        <w:t>- поддерживать интерес ребенка к определенному виду деятельности;</w:t>
      </w:r>
    </w:p>
    <w:p w:rsidR="00F579DC" w:rsidRPr="00802ECF" w:rsidRDefault="00F579DC" w:rsidP="00F579DC">
      <w:pPr>
        <w:ind w:left="-540" w:firstLine="540"/>
        <w:jc w:val="both"/>
        <w:rPr>
          <w:rFonts w:eastAsia="Calibri"/>
          <w:lang w:eastAsia="en-US"/>
        </w:rPr>
      </w:pPr>
      <w:r w:rsidRPr="00802ECF">
        <w:rPr>
          <w:rFonts w:eastAsia="Calibri"/>
          <w:lang w:eastAsia="en-US"/>
        </w:rPr>
        <w:t>- поощрять его активность и самостоятельность;</w:t>
      </w:r>
    </w:p>
    <w:p w:rsidR="00F579DC" w:rsidRPr="00802ECF" w:rsidRDefault="00F579DC" w:rsidP="00F579DC">
      <w:pPr>
        <w:ind w:left="-540" w:firstLine="540"/>
        <w:jc w:val="both"/>
        <w:rPr>
          <w:rFonts w:eastAsia="Calibri"/>
          <w:lang w:eastAsia="en-US"/>
        </w:rPr>
      </w:pPr>
      <w:r w:rsidRPr="00802ECF">
        <w:rPr>
          <w:rFonts w:eastAsia="Calibri"/>
          <w:lang w:eastAsia="en-US"/>
        </w:rPr>
        <w:t>- формировать навыки учебной деятельности;</w:t>
      </w:r>
    </w:p>
    <w:p w:rsidR="00F579DC" w:rsidRPr="00802ECF" w:rsidRDefault="00F579DC" w:rsidP="00F579DC">
      <w:pPr>
        <w:ind w:left="-540" w:firstLine="540"/>
        <w:jc w:val="both"/>
        <w:rPr>
          <w:rFonts w:eastAsia="Calibri"/>
          <w:lang w:eastAsia="en-US"/>
        </w:rPr>
      </w:pPr>
      <w:r w:rsidRPr="00802ECF">
        <w:rPr>
          <w:rFonts w:eastAsia="Calibri"/>
          <w:lang w:eastAsia="en-US"/>
        </w:rPr>
        <w:t>- содействовать индивидуализации образования ученика;</w:t>
      </w:r>
    </w:p>
    <w:p w:rsidR="00F579DC" w:rsidRPr="00802ECF" w:rsidRDefault="00F579DC" w:rsidP="00F579DC">
      <w:pPr>
        <w:ind w:left="-540" w:firstLine="540"/>
        <w:jc w:val="both"/>
        <w:rPr>
          <w:rFonts w:eastAsia="Calibri"/>
          <w:lang w:eastAsia="en-US"/>
        </w:rPr>
      </w:pPr>
      <w:r w:rsidRPr="00802ECF">
        <w:rPr>
          <w:rFonts w:eastAsia="Calibri"/>
          <w:lang w:eastAsia="en-US"/>
        </w:rPr>
        <w:t>- закладывать дополнительные предпосылки и возможности для его успешной социализации;</w:t>
      </w:r>
    </w:p>
    <w:p w:rsidR="00F579DC" w:rsidRPr="00802ECF" w:rsidRDefault="00F579DC" w:rsidP="00F579DC">
      <w:pPr>
        <w:ind w:left="-540" w:firstLine="540"/>
        <w:jc w:val="both"/>
        <w:rPr>
          <w:rFonts w:eastAsia="Calibri"/>
          <w:lang w:eastAsia="en-US"/>
        </w:rPr>
      </w:pPr>
      <w:r w:rsidRPr="00802ECF">
        <w:rPr>
          <w:rFonts w:eastAsia="Calibri"/>
          <w:lang w:eastAsia="en-US"/>
        </w:rPr>
        <w:t>- укреплять взаимодействие с семьей ученика, повышать заинтересованность родителей (законных представителей) в результатах развития ребенка и совместной деятельности со школой.</w:t>
      </w:r>
    </w:p>
    <w:p w:rsidR="00F579DC" w:rsidRPr="00802ECF" w:rsidRDefault="00F579DC" w:rsidP="00F579DC">
      <w:pPr>
        <w:ind w:left="-540" w:firstLine="540"/>
        <w:jc w:val="both"/>
        <w:rPr>
          <w:rFonts w:eastAsia="Calibri"/>
          <w:b/>
          <w:lang w:eastAsia="en-US"/>
        </w:rPr>
      </w:pPr>
    </w:p>
    <w:p w:rsidR="00F579DC" w:rsidRPr="00802ECF" w:rsidRDefault="00F579DC" w:rsidP="00F579DC">
      <w:pPr>
        <w:ind w:left="-540" w:firstLine="540"/>
        <w:jc w:val="both"/>
        <w:rPr>
          <w:rFonts w:eastAsia="Calibri"/>
          <w:b/>
          <w:lang w:eastAsia="en-US"/>
        </w:rPr>
      </w:pPr>
      <w:r w:rsidRPr="00802ECF">
        <w:rPr>
          <w:rFonts w:eastAsia="Calibri"/>
          <w:b/>
          <w:lang w:eastAsia="en-US"/>
        </w:rPr>
        <w:t>3.</w:t>
      </w:r>
      <w:r>
        <w:rPr>
          <w:rFonts w:eastAsia="Calibri"/>
          <w:b/>
          <w:lang w:eastAsia="en-US"/>
        </w:rPr>
        <w:t xml:space="preserve"> </w:t>
      </w:r>
      <w:r w:rsidRPr="00802ECF">
        <w:rPr>
          <w:rFonts w:eastAsia="Calibri"/>
          <w:b/>
          <w:lang w:eastAsia="en-US"/>
        </w:rPr>
        <w:t xml:space="preserve">Порядок формирования </w:t>
      </w:r>
      <w:proofErr w:type="spellStart"/>
      <w:r w:rsidRPr="00802ECF">
        <w:rPr>
          <w:rFonts w:eastAsia="Calibri"/>
          <w:b/>
          <w:lang w:eastAsia="en-US"/>
        </w:rPr>
        <w:t>портфолио</w:t>
      </w:r>
      <w:proofErr w:type="spellEnd"/>
      <w:r w:rsidRPr="00802ECF">
        <w:rPr>
          <w:rFonts w:eastAsia="Calibri"/>
          <w:b/>
          <w:lang w:eastAsia="en-US"/>
        </w:rPr>
        <w:t>.</w:t>
      </w:r>
    </w:p>
    <w:p w:rsidR="00F579DC" w:rsidRPr="00802ECF" w:rsidRDefault="00F579DC" w:rsidP="00F579DC">
      <w:pPr>
        <w:ind w:left="-540" w:firstLine="540"/>
        <w:jc w:val="both"/>
        <w:rPr>
          <w:rFonts w:eastAsia="Calibri"/>
          <w:lang w:eastAsia="en-US"/>
        </w:rPr>
      </w:pPr>
      <w:r w:rsidRPr="00802ECF">
        <w:rPr>
          <w:rFonts w:eastAsia="Calibri"/>
          <w:b/>
          <w:lang w:eastAsia="en-US"/>
        </w:rPr>
        <w:t>3.1.</w:t>
      </w:r>
      <w:r>
        <w:rPr>
          <w:rFonts w:eastAsia="Calibri"/>
          <w:b/>
          <w:lang w:eastAsia="en-US"/>
        </w:rPr>
        <w:t xml:space="preserve"> </w:t>
      </w:r>
      <w:proofErr w:type="spellStart"/>
      <w:r w:rsidRPr="00802ECF">
        <w:rPr>
          <w:rFonts w:eastAsia="Calibri"/>
          <w:lang w:eastAsia="en-US"/>
        </w:rPr>
        <w:t>Портфолио</w:t>
      </w:r>
      <w:proofErr w:type="spellEnd"/>
      <w:r w:rsidRPr="00802ECF">
        <w:rPr>
          <w:rFonts w:eastAsia="Calibri"/>
          <w:lang w:eastAsia="en-US"/>
        </w:rPr>
        <w:t xml:space="preserve"> ученика начальных классов является одной из составляющих «портрета» выпускника и играет важную роль при переходе ребенка в 5 класс средней школы для определения вектора его дальнейшего развития и обучения.</w:t>
      </w:r>
    </w:p>
    <w:p w:rsidR="00F579DC" w:rsidRPr="00802ECF" w:rsidRDefault="00F579DC" w:rsidP="00F579DC">
      <w:pPr>
        <w:ind w:left="-540" w:firstLine="540"/>
        <w:jc w:val="both"/>
        <w:rPr>
          <w:rFonts w:eastAsia="Calibri"/>
          <w:lang w:eastAsia="en-US"/>
        </w:rPr>
      </w:pPr>
      <w:r w:rsidRPr="00802ECF">
        <w:rPr>
          <w:rFonts w:eastAsia="Calibri"/>
          <w:b/>
          <w:lang w:eastAsia="en-US"/>
        </w:rPr>
        <w:t>3.2.</w:t>
      </w:r>
      <w:r>
        <w:rPr>
          <w:rFonts w:eastAsia="Calibri"/>
          <w:b/>
          <w:lang w:eastAsia="en-US"/>
        </w:rPr>
        <w:t xml:space="preserve"> </w:t>
      </w:r>
      <w:r w:rsidRPr="00802ECF">
        <w:rPr>
          <w:rFonts w:eastAsia="Calibri"/>
          <w:lang w:eastAsia="en-US"/>
        </w:rPr>
        <w:t xml:space="preserve">Период составления </w:t>
      </w:r>
      <w:proofErr w:type="spellStart"/>
      <w:r w:rsidRPr="00802ECF">
        <w:rPr>
          <w:rFonts w:eastAsia="Calibri"/>
          <w:lang w:eastAsia="en-US"/>
        </w:rPr>
        <w:t>портфолио</w:t>
      </w:r>
      <w:proofErr w:type="spellEnd"/>
      <w:r w:rsidRPr="00802ECF">
        <w:rPr>
          <w:rFonts w:eastAsia="Calibri"/>
          <w:lang w:eastAsia="en-US"/>
        </w:rPr>
        <w:t xml:space="preserve"> – 1-4 года (1-4 классы начальной школы).</w:t>
      </w:r>
    </w:p>
    <w:p w:rsidR="00F579DC" w:rsidRPr="00802ECF" w:rsidRDefault="00F579DC" w:rsidP="00F579DC">
      <w:pPr>
        <w:ind w:left="-540" w:firstLine="540"/>
        <w:jc w:val="both"/>
        <w:rPr>
          <w:rFonts w:eastAsia="Calibri"/>
          <w:lang w:eastAsia="en-US"/>
        </w:rPr>
      </w:pPr>
      <w:r w:rsidRPr="00802ECF">
        <w:rPr>
          <w:rFonts w:eastAsia="Calibri"/>
          <w:b/>
          <w:lang w:eastAsia="en-US"/>
        </w:rPr>
        <w:t>3.3.</w:t>
      </w:r>
      <w:r>
        <w:rPr>
          <w:rFonts w:eastAsia="Calibri"/>
          <w:b/>
          <w:lang w:eastAsia="en-US"/>
        </w:rPr>
        <w:t xml:space="preserve"> </w:t>
      </w:r>
      <w:r w:rsidRPr="00802ECF">
        <w:rPr>
          <w:rFonts w:eastAsia="Calibri"/>
          <w:lang w:eastAsia="en-US"/>
        </w:rPr>
        <w:t xml:space="preserve">Ответственность за организацию формирования </w:t>
      </w:r>
      <w:proofErr w:type="spellStart"/>
      <w:r w:rsidRPr="00802ECF">
        <w:rPr>
          <w:rFonts w:eastAsia="Calibri"/>
          <w:lang w:eastAsia="en-US"/>
        </w:rPr>
        <w:t>портфолио</w:t>
      </w:r>
      <w:proofErr w:type="spellEnd"/>
      <w:r w:rsidRPr="00802ECF">
        <w:rPr>
          <w:rFonts w:eastAsia="Calibri"/>
          <w:lang w:eastAsia="en-US"/>
        </w:rPr>
        <w:t xml:space="preserve"> и систематическое знакомство родителей (законных представителей) с его содержанием возлагается на классного руководителя.</w:t>
      </w:r>
    </w:p>
    <w:p w:rsidR="00F579DC" w:rsidRPr="00802ECF" w:rsidRDefault="00F579DC" w:rsidP="00F579DC">
      <w:pPr>
        <w:ind w:left="-540" w:firstLine="540"/>
        <w:jc w:val="both"/>
        <w:rPr>
          <w:rFonts w:eastAsia="Calibri"/>
          <w:lang w:eastAsia="en-US"/>
        </w:rPr>
      </w:pPr>
      <w:r w:rsidRPr="00802ECF">
        <w:rPr>
          <w:rFonts w:eastAsia="Calibri"/>
          <w:b/>
          <w:lang w:eastAsia="en-US"/>
        </w:rPr>
        <w:lastRenderedPageBreak/>
        <w:t>3.4.</w:t>
      </w:r>
      <w:r>
        <w:rPr>
          <w:rFonts w:eastAsia="Calibri"/>
          <w:b/>
          <w:lang w:eastAsia="en-US"/>
        </w:rPr>
        <w:t xml:space="preserve"> </w:t>
      </w:r>
      <w:proofErr w:type="spellStart"/>
      <w:r w:rsidRPr="00802ECF">
        <w:rPr>
          <w:rFonts w:eastAsia="Calibri"/>
          <w:lang w:eastAsia="en-US"/>
        </w:rPr>
        <w:t>Портфолио</w:t>
      </w:r>
      <w:proofErr w:type="spellEnd"/>
      <w:r w:rsidRPr="00802ECF">
        <w:rPr>
          <w:rFonts w:eastAsia="Calibri"/>
          <w:lang w:eastAsia="en-US"/>
        </w:rPr>
        <w:t xml:space="preserve"> хранится в школе в течение всего пребывания ребенка в ней. При переводе ребенка в другое образовательно</w:t>
      </w:r>
      <w:r>
        <w:rPr>
          <w:rFonts w:eastAsia="Calibri"/>
          <w:lang w:eastAsia="en-US"/>
        </w:rPr>
        <w:t>е</w:t>
      </w:r>
      <w:r w:rsidRPr="00802ECF">
        <w:rPr>
          <w:rFonts w:eastAsia="Calibri"/>
          <w:lang w:eastAsia="en-US"/>
        </w:rPr>
        <w:t xml:space="preserve"> учреждение </w:t>
      </w:r>
      <w:proofErr w:type="spellStart"/>
      <w:r w:rsidRPr="00802ECF">
        <w:rPr>
          <w:rFonts w:eastAsia="Calibri"/>
          <w:lang w:eastAsia="en-US"/>
        </w:rPr>
        <w:t>портфолио</w:t>
      </w:r>
      <w:proofErr w:type="spellEnd"/>
      <w:r w:rsidRPr="00802ECF">
        <w:rPr>
          <w:rFonts w:eastAsia="Calibri"/>
          <w:lang w:eastAsia="en-US"/>
        </w:rPr>
        <w:t xml:space="preserve"> выдается на руки родителям (законным представ</w:t>
      </w:r>
      <w:r>
        <w:rPr>
          <w:rFonts w:eastAsia="Calibri"/>
          <w:lang w:eastAsia="en-US"/>
        </w:rPr>
        <w:t>ителям) вместе с личным делом и медицинской картой</w:t>
      </w:r>
      <w:r w:rsidRPr="00802ECF">
        <w:rPr>
          <w:rFonts w:eastAsia="Calibri"/>
          <w:lang w:eastAsia="en-US"/>
        </w:rPr>
        <w:t xml:space="preserve"> ребенка.</w:t>
      </w:r>
    </w:p>
    <w:p w:rsidR="00F579DC" w:rsidRPr="00802ECF" w:rsidRDefault="00F579DC" w:rsidP="00F579DC">
      <w:pPr>
        <w:ind w:left="-540" w:firstLine="540"/>
        <w:jc w:val="both"/>
        <w:rPr>
          <w:rFonts w:eastAsia="Calibri"/>
          <w:b/>
          <w:lang w:eastAsia="en-US"/>
        </w:rPr>
      </w:pPr>
    </w:p>
    <w:p w:rsidR="00F579DC" w:rsidRPr="00802ECF" w:rsidRDefault="00F579DC" w:rsidP="00F579DC">
      <w:pPr>
        <w:ind w:left="-540" w:firstLine="540"/>
        <w:jc w:val="both"/>
        <w:rPr>
          <w:rFonts w:eastAsia="Calibri"/>
          <w:b/>
          <w:lang w:eastAsia="en-US"/>
        </w:rPr>
      </w:pPr>
      <w:r w:rsidRPr="00802ECF">
        <w:rPr>
          <w:rFonts w:eastAsia="Calibri"/>
          <w:b/>
          <w:lang w:eastAsia="en-US"/>
        </w:rPr>
        <w:t xml:space="preserve">4.Структура, содержание и оформление </w:t>
      </w:r>
      <w:proofErr w:type="spellStart"/>
      <w:r w:rsidRPr="00802ECF">
        <w:rPr>
          <w:rFonts w:eastAsia="Calibri"/>
          <w:b/>
          <w:lang w:eastAsia="en-US"/>
        </w:rPr>
        <w:t>портфолио</w:t>
      </w:r>
      <w:proofErr w:type="spellEnd"/>
      <w:r w:rsidRPr="00802ECF">
        <w:rPr>
          <w:rFonts w:eastAsia="Calibri"/>
          <w:b/>
          <w:lang w:eastAsia="en-US"/>
        </w:rPr>
        <w:t>.</w:t>
      </w:r>
    </w:p>
    <w:p w:rsidR="00F579DC" w:rsidRPr="00802ECF" w:rsidRDefault="00F579DC" w:rsidP="00F579DC">
      <w:pPr>
        <w:ind w:left="-540" w:firstLine="540"/>
        <w:jc w:val="both"/>
        <w:rPr>
          <w:rFonts w:eastAsia="Calibri"/>
          <w:lang w:eastAsia="en-US"/>
        </w:rPr>
      </w:pPr>
      <w:r w:rsidRPr="00802ECF">
        <w:rPr>
          <w:rFonts w:eastAsia="Calibri"/>
          <w:b/>
          <w:lang w:eastAsia="en-US"/>
        </w:rPr>
        <w:t>4.1.</w:t>
      </w:r>
      <w:r w:rsidRPr="00802ECF">
        <w:rPr>
          <w:rFonts w:eastAsia="Calibri"/>
          <w:lang w:eastAsia="en-US"/>
        </w:rPr>
        <w:t>Портфолио ученика имеет:</w:t>
      </w:r>
    </w:p>
    <w:p w:rsidR="00F579DC" w:rsidRPr="00802ECF" w:rsidRDefault="00F579DC" w:rsidP="00F579DC">
      <w:pPr>
        <w:ind w:left="-540" w:firstLine="540"/>
        <w:jc w:val="both"/>
        <w:rPr>
          <w:rFonts w:eastAsia="Calibri"/>
          <w:lang w:eastAsia="en-US"/>
        </w:rPr>
      </w:pPr>
    </w:p>
    <w:p w:rsidR="00F579DC" w:rsidRPr="00802ECF" w:rsidRDefault="00F579DC" w:rsidP="00F579DC">
      <w:pPr>
        <w:ind w:left="-540" w:firstLine="540"/>
        <w:jc w:val="both"/>
        <w:rPr>
          <w:rFonts w:eastAsia="Calibri"/>
          <w:lang w:eastAsia="en-US"/>
        </w:rPr>
      </w:pPr>
      <w:proofErr w:type="gramStart"/>
      <w:r w:rsidRPr="00802ECF">
        <w:rPr>
          <w:rFonts w:eastAsia="Calibri"/>
          <w:lang w:eastAsia="en-US"/>
        </w:rPr>
        <w:t>- титульный лист, который содержит основную информацию (фамилия, имя, отчество, учебное заведение, класс, контактную информацию и фото ученика (по желанию родителей и ученика) и который оформляется педагогом, родителями (законными представителями) совместно с учеником;</w:t>
      </w:r>
      <w:proofErr w:type="gramEnd"/>
    </w:p>
    <w:p w:rsidR="00F579DC" w:rsidRPr="00802ECF" w:rsidRDefault="00F579DC" w:rsidP="00F579DC">
      <w:pPr>
        <w:ind w:left="-540" w:firstLine="540"/>
        <w:jc w:val="both"/>
        <w:rPr>
          <w:rFonts w:eastAsia="Calibri"/>
          <w:lang w:eastAsia="en-US"/>
        </w:rPr>
      </w:pPr>
    </w:p>
    <w:p w:rsidR="00F579DC" w:rsidRPr="00802ECF" w:rsidRDefault="00F579DC" w:rsidP="00F579DC">
      <w:pPr>
        <w:ind w:left="-540" w:firstLine="540"/>
        <w:jc w:val="both"/>
        <w:rPr>
          <w:rFonts w:eastAsia="Calibri"/>
          <w:lang w:eastAsia="en-US"/>
        </w:rPr>
      </w:pPr>
      <w:r w:rsidRPr="00802ECF">
        <w:rPr>
          <w:rFonts w:eastAsia="Calibri"/>
          <w:lang w:eastAsia="en-US"/>
        </w:rPr>
        <w:t>- основную часть, которая включает в себя:</w:t>
      </w:r>
    </w:p>
    <w:p w:rsidR="00F579DC" w:rsidRPr="00802ECF" w:rsidRDefault="00F579DC" w:rsidP="00F579DC">
      <w:pPr>
        <w:ind w:left="-540" w:firstLine="540"/>
        <w:jc w:val="both"/>
        <w:rPr>
          <w:rFonts w:eastAsia="Calibri"/>
          <w:lang w:eastAsia="en-US"/>
        </w:rPr>
      </w:pPr>
    </w:p>
    <w:p w:rsidR="00F579DC" w:rsidRDefault="00F579DC" w:rsidP="00F579DC">
      <w:pPr>
        <w:ind w:left="-540" w:firstLine="540"/>
        <w:jc w:val="both"/>
        <w:rPr>
          <w:rFonts w:eastAsia="Calibri"/>
          <w:lang w:eastAsia="en-US"/>
        </w:rPr>
      </w:pPr>
      <w:r>
        <w:rPr>
          <w:rFonts w:eastAsia="Calibri"/>
          <w:lang w:eastAsia="en-US"/>
        </w:rPr>
        <w:t>а</w:t>
      </w:r>
      <w:r w:rsidRPr="00802ECF">
        <w:rPr>
          <w:rFonts w:eastAsia="Calibri"/>
          <w:lang w:eastAsia="en-US"/>
        </w:rPr>
        <w:t>) раздел « Мой мир»</w:t>
      </w:r>
      <w:r>
        <w:rPr>
          <w:rFonts w:eastAsia="Calibri"/>
          <w:lang w:eastAsia="en-US"/>
        </w:rPr>
        <w:t xml:space="preserve"> </w:t>
      </w:r>
      <w:r w:rsidRPr="00802ECF">
        <w:rPr>
          <w:rFonts w:eastAsia="Calibri"/>
          <w:lang w:eastAsia="en-US"/>
        </w:rPr>
        <w:t xml:space="preserve">- помещается информация, которая важна и интересна для ребенка </w:t>
      </w:r>
    </w:p>
    <w:p w:rsidR="00F579DC" w:rsidRPr="00802ECF" w:rsidRDefault="00F579DC" w:rsidP="00F579DC">
      <w:pPr>
        <w:ind w:left="-540" w:firstLine="540"/>
        <w:jc w:val="both"/>
        <w:rPr>
          <w:rFonts w:eastAsia="Calibri"/>
          <w:lang w:eastAsia="en-US"/>
        </w:rPr>
      </w:pPr>
      <w:r w:rsidRPr="00802ECF">
        <w:rPr>
          <w:rFonts w:eastAsia="Calibri"/>
          <w:lang w:eastAsia="en-US"/>
        </w:rPr>
        <w:t>( «Мое имя», «Моя семья», «Мои увлечения», «Моя школа»);</w:t>
      </w:r>
    </w:p>
    <w:p w:rsidR="00F579DC" w:rsidRPr="00802ECF" w:rsidRDefault="00F579DC" w:rsidP="00F579DC">
      <w:pPr>
        <w:ind w:left="-540" w:firstLine="540"/>
        <w:jc w:val="both"/>
        <w:rPr>
          <w:rFonts w:eastAsia="Calibri"/>
          <w:lang w:eastAsia="en-US"/>
        </w:rPr>
      </w:pPr>
    </w:p>
    <w:p w:rsidR="00F579DC" w:rsidRPr="00802ECF" w:rsidRDefault="00F579DC" w:rsidP="00F579DC">
      <w:pPr>
        <w:ind w:left="-540" w:firstLine="540"/>
        <w:jc w:val="both"/>
        <w:rPr>
          <w:rFonts w:eastAsia="Calibri"/>
          <w:lang w:eastAsia="en-US"/>
        </w:rPr>
      </w:pPr>
      <w:r>
        <w:rPr>
          <w:rFonts w:eastAsia="Calibri"/>
          <w:lang w:eastAsia="en-US"/>
        </w:rPr>
        <w:t>б</w:t>
      </w:r>
      <w:r w:rsidRPr="00802ECF">
        <w:rPr>
          <w:rFonts w:eastAsia="Calibri"/>
          <w:lang w:eastAsia="en-US"/>
        </w:rPr>
        <w:t>) раздел «Моя учеба»</w:t>
      </w:r>
      <w:r>
        <w:rPr>
          <w:rFonts w:eastAsia="Calibri"/>
          <w:lang w:eastAsia="en-US"/>
        </w:rPr>
        <w:t xml:space="preserve"> </w:t>
      </w:r>
      <w:r w:rsidRPr="00802ECF">
        <w:rPr>
          <w:rFonts w:eastAsia="Calibri"/>
          <w:lang w:eastAsia="en-US"/>
        </w:rPr>
        <w:t xml:space="preserve">- </w:t>
      </w:r>
      <w:r>
        <w:rPr>
          <w:rFonts w:eastAsia="Calibri"/>
          <w:lang w:eastAsia="en-US"/>
        </w:rPr>
        <w:t>у</w:t>
      </w:r>
      <w:r w:rsidRPr="00802ECF">
        <w:rPr>
          <w:rFonts w:eastAsia="Calibri"/>
          <w:lang w:eastAsia="en-US"/>
        </w:rPr>
        <w:t>ченик наполняет этот раздел удачно написанными контрольными работами, интересными проектами, отзывами о прочитанных книгах, графиками роста чтения, творческими работами»;</w:t>
      </w:r>
    </w:p>
    <w:p w:rsidR="00F579DC" w:rsidRPr="00802ECF" w:rsidRDefault="00F579DC" w:rsidP="00F579DC">
      <w:pPr>
        <w:ind w:left="-540" w:firstLine="540"/>
        <w:jc w:val="both"/>
        <w:rPr>
          <w:rFonts w:eastAsia="Calibri"/>
          <w:lang w:eastAsia="en-US"/>
        </w:rPr>
      </w:pPr>
    </w:p>
    <w:p w:rsidR="00F579DC" w:rsidRPr="00802ECF" w:rsidRDefault="00F579DC" w:rsidP="00F579DC">
      <w:pPr>
        <w:ind w:left="-540" w:firstLine="540"/>
        <w:jc w:val="both"/>
        <w:rPr>
          <w:rFonts w:eastAsia="Calibri"/>
          <w:lang w:eastAsia="en-US"/>
        </w:rPr>
      </w:pPr>
      <w:r>
        <w:rPr>
          <w:rFonts w:eastAsia="Calibri"/>
          <w:lang w:eastAsia="en-US"/>
        </w:rPr>
        <w:t>в</w:t>
      </w:r>
      <w:r w:rsidRPr="00802ECF">
        <w:rPr>
          <w:rFonts w:eastAsia="Calibri"/>
          <w:lang w:eastAsia="en-US"/>
        </w:rPr>
        <w:t xml:space="preserve">) раздел «Моя общественная работа» - все мероприятия, которые </w:t>
      </w:r>
      <w:proofErr w:type="gramStart"/>
      <w:r w:rsidRPr="00802ECF">
        <w:rPr>
          <w:rFonts w:eastAsia="Calibri"/>
          <w:lang w:eastAsia="en-US"/>
        </w:rPr>
        <w:t>проводятся вне рамок учебной деятельности относятся</w:t>
      </w:r>
      <w:proofErr w:type="gramEnd"/>
      <w:r w:rsidRPr="00802ECF">
        <w:rPr>
          <w:rFonts w:eastAsia="Calibri"/>
          <w:lang w:eastAsia="en-US"/>
        </w:rPr>
        <w:t xml:space="preserve"> к общественной работе (поручениям). Оформлять этот раздел желательно с использованием фотографий и кратких сообщений на тему;</w:t>
      </w:r>
    </w:p>
    <w:p w:rsidR="00F579DC" w:rsidRPr="00802ECF" w:rsidRDefault="00F579DC" w:rsidP="00F579DC">
      <w:pPr>
        <w:ind w:left="-540" w:firstLine="540"/>
        <w:jc w:val="both"/>
        <w:rPr>
          <w:rFonts w:eastAsia="Calibri"/>
          <w:lang w:eastAsia="en-US"/>
        </w:rPr>
      </w:pPr>
    </w:p>
    <w:p w:rsidR="00F579DC" w:rsidRPr="00802ECF" w:rsidRDefault="00F579DC" w:rsidP="00F579DC">
      <w:pPr>
        <w:ind w:left="-540" w:firstLine="540"/>
        <w:jc w:val="both"/>
        <w:rPr>
          <w:rFonts w:eastAsia="Calibri"/>
          <w:lang w:eastAsia="en-US"/>
        </w:rPr>
      </w:pPr>
      <w:r>
        <w:rPr>
          <w:rFonts w:eastAsia="Calibri"/>
          <w:lang w:eastAsia="en-US"/>
        </w:rPr>
        <w:t>г</w:t>
      </w:r>
      <w:r w:rsidRPr="00802ECF">
        <w:rPr>
          <w:rFonts w:eastAsia="Calibri"/>
          <w:lang w:eastAsia="en-US"/>
        </w:rPr>
        <w:t xml:space="preserve">) раздел «Мое творчество» - в этот раздел помещаются творческие работы учащихся: рисунки, сказки, стихи. Если выполнена объемная работа </w:t>
      </w:r>
      <w:r>
        <w:rPr>
          <w:rFonts w:eastAsia="Calibri"/>
          <w:lang w:eastAsia="en-US"/>
        </w:rPr>
        <w:t>(</w:t>
      </w:r>
      <w:r w:rsidRPr="00802ECF">
        <w:rPr>
          <w:rFonts w:eastAsia="Calibri"/>
          <w:lang w:eastAsia="en-US"/>
        </w:rPr>
        <w:t>поделка) можно поместить ее фотографию;</w:t>
      </w:r>
    </w:p>
    <w:p w:rsidR="00F579DC" w:rsidRPr="00802ECF" w:rsidRDefault="00F579DC" w:rsidP="00F579DC">
      <w:pPr>
        <w:jc w:val="both"/>
        <w:rPr>
          <w:rFonts w:eastAsia="Calibri"/>
          <w:lang w:eastAsia="en-US"/>
        </w:rPr>
      </w:pPr>
    </w:p>
    <w:p w:rsidR="00F579DC" w:rsidRPr="00802ECF" w:rsidRDefault="00F579DC" w:rsidP="00F579DC">
      <w:pPr>
        <w:ind w:left="-540" w:firstLine="540"/>
        <w:jc w:val="both"/>
        <w:rPr>
          <w:rFonts w:eastAsia="Calibri"/>
          <w:lang w:eastAsia="en-US"/>
        </w:rPr>
      </w:pPr>
      <w:proofErr w:type="spellStart"/>
      <w:r>
        <w:rPr>
          <w:rFonts w:eastAsia="Calibri"/>
          <w:lang w:eastAsia="en-US"/>
        </w:rPr>
        <w:t>д</w:t>
      </w:r>
      <w:proofErr w:type="spellEnd"/>
      <w:r w:rsidRPr="00802ECF">
        <w:rPr>
          <w:rFonts w:eastAsia="Calibri"/>
          <w:lang w:eastAsia="en-US"/>
        </w:rPr>
        <w:t>) раздел «Мои впечатления» - помещаются творческие работы по итогам посещения музеев, выставок и т.п.;</w:t>
      </w:r>
    </w:p>
    <w:p w:rsidR="00F579DC" w:rsidRPr="00802ECF" w:rsidRDefault="00F579DC" w:rsidP="00F579DC">
      <w:pPr>
        <w:ind w:left="-540" w:firstLine="540"/>
        <w:jc w:val="both"/>
        <w:rPr>
          <w:rFonts w:eastAsia="Calibri"/>
          <w:lang w:eastAsia="en-US"/>
        </w:rPr>
      </w:pPr>
    </w:p>
    <w:p w:rsidR="00F579DC" w:rsidRPr="00802ECF" w:rsidRDefault="00F579DC" w:rsidP="00F579DC">
      <w:pPr>
        <w:ind w:left="-540" w:firstLine="540"/>
        <w:jc w:val="both"/>
        <w:rPr>
          <w:rFonts w:eastAsia="Calibri"/>
          <w:lang w:eastAsia="en-US"/>
        </w:rPr>
      </w:pPr>
      <w:r>
        <w:rPr>
          <w:rFonts w:eastAsia="Calibri"/>
          <w:lang w:eastAsia="en-US"/>
        </w:rPr>
        <w:t>е</w:t>
      </w:r>
      <w:r w:rsidRPr="00802ECF">
        <w:rPr>
          <w:rFonts w:eastAsia="Calibri"/>
          <w:lang w:eastAsia="en-US"/>
        </w:rPr>
        <w:t>) раздел «Мои достижения» - размещаются грамоты, сертификаты, дипломы, благодарственные письма, а та</w:t>
      </w:r>
      <w:r>
        <w:rPr>
          <w:rFonts w:eastAsia="Calibri"/>
          <w:lang w:eastAsia="en-US"/>
        </w:rPr>
        <w:t>кже итоговые листы успеваемости.</w:t>
      </w:r>
    </w:p>
    <w:p w:rsidR="00F579DC" w:rsidRPr="00802ECF" w:rsidRDefault="00F579DC" w:rsidP="00F579DC">
      <w:pPr>
        <w:ind w:left="-540" w:firstLine="540"/>
        <w:jc w:val="both"/>
        <w:rPr>
          <w:rFonts w:eastAsia="Calibri"/>
          <w:lang w:eastAsia="en-US"/>
        </w:rPr>
      </w:pPr>
    </w:p>
    <w:p w:rsidR="00F579DC" w:rsidRDefault="00F579DC" w:rsidP="00F579DC">
      <w:pPr>
        <w:jc w:val="center"/>
        <w:rPr>
          <w:rStyle w:val="a4"/>
        </w:rPr>
      </w:pPr>
    </w:p>
    <w:p w:rsidR="00F579DC" w:rsidRDefault="00F579DC" w:rsidP="00F579DC">
      <w:pPr>
        <w:jc w:val="center"/>
        <w:rPr>
          <w:rStyle w:val="a4"/>
        </w:rPr>
      </w:pPr>
    </w:p>
    <w:p w:rsidR="00F579DC" w:rsidRDefault="00F579DC" w:rsidP="00F579DC">
      <w:pPr>
        <w:jc w:val="center"/>
        <w:rPr>
          <w:rStyle w:val="a4"/>
        </w:rPr>
      </w:pPr>
    </w:p>
    <w:p w:rsidR="00F579DC" w:rsidRDefault="00F579DC" w:rsidP="00F579DC">
      <w:pPr>
        <w:jc w:val="center"/>
        <w:rPr>
          <w:rStyle w:val="a4"/>
        </w:rPr>
      </w:pPr>
    </w:p>
    <w:p w:rsidR="00F579DC" w:rsidRDefault="00F579DC" w:rsidP="00F579DC">
      <w:pPr>
        <w:jc w:val="center"/>
        <w:rPr>
          <w:rStyle w:val="a4"/>
        </w:rPr>
      </w:pPr>
    </w:p>
    <w:p w:rsidR="00F579DC" w:rsidRDefault="00F579DC" w:rsidP="00F579DC">
      <w:pPr>
        <w:jc w:val="center"/>
        <w:rPr>
          <w:rStyle w:val="a4"/>
        </w:rPr>
      </w:pPr>
    </w:p>
    <w:p w:rsidR="00F579DC" w:rsidRDefault="00F579DC" w:rsidP="00F579DC">
      <w:pPr>
        <w:jc w:val="center"/>
        <w:rPr>
          <w:rStyle w:val="a4"/>
        </w:rPr>
      </w:pPr>
    </w:p>
    <w:p w:rsidR="00F579DC" w:rsidRDefault="00F579DC" w:rsidP="00F579DC">
      <w:pPr>
        <w:jc w:val="center"/>
        <w:rPr>
          <w:rStyle w:val="a4"/>
        </w:rPr>
      </w:pPr>
    </w:p>
    <w:p w:rsidR="00F579DC" w:rsidRDefault="00F579DC" w:rsidP="00F579DC">
      <w:pPr>
        <w:jc w:val="center"/>
        <w:rPr>
          <w:rStyle w:val="a4"/>
        </w:rPr>
      </w:pPr>
    </w:p>
    <w:p w:rsidR="00F579DC" w:rsidRDefault="00F579DC" w:rsidP="00F579DC">
      <w:pPr>
        <w:jc w:val="center"/>
        <w:rPr>
          <w:rStyle w:val="a4"/>
        </w:rPr>
      </w:pPr>
    </w:p>
    <w:p w:rsidR="00F579DC" w:rsidRDefault="00F579DC" w:rsidP="00F579DC">
      <w:pPr>
        <w:jc w:val="center"/>
        <w:rPr>
          <w:rStyle w:val="a4"/>
        </w:rPr>
      </w:pPr>
    </w:p>
    <w:p w:rsidR="00F579DC" w:rsidRDefault="00F579DC" w:rsidP="00F579DC">
      <w:pPr>
        <w:jc w:val="center"/>
        <w:rPr>
          <w:rStyle w:val="a4"/>
        </w:rPr>
      </w:pPr>
    </w:p>
    <w:p w:rsidR="00F579DC" w:rsidRDefault="00F579DC" w:rsidP="00F579DC">
      <w:pPr>
        <w:jc w:val="center"/>
        <w:rPr>
          <w:rStyle w:val="a4"/>
        </w:rPr>
      </w:pPr>
    </w:p>
    <w:p w:rsidR="00F579DC" w:rsidRDefault="00F579DC" w:rsidP="00F579DC">
      <w:pPr>
        <w:jc w:val="center"/>
        <w:rPr>
          <w:rStyle w:val="a4"/>
        </w:rPr>
      </w:pPr>
    </w:p>
    <w:p w:rsidR="00F579DC" w:rsidRDefault="00F579DC" w:rsidP="00F579DC">
      <w:pPr>
        <w:jc w:val="center"/>
        <w:rPr>
          <w:rStyle w:val="a4"/>
        </w:rPr>
      </w:pPr>
    </w:p>
    <w:p w:rsidR="00F579DC" w:rsidRDefault="00F579DC" w:rsidP="00FD2387">
      <w:pPr>
        <w:rPr>
          <w:rStyle w:val="a4"/>
        </w:rPr>
      </w:pPr>
    </w:p>
    <w:p w:rsidR="00F579DC" w:rsidRDefault="00F579DC" w:rsidP="00F579DC">
      <w:pPr>
        <w:jc w:val="center"/>
        <w:rPr>
          <w:rStyle w:val="a4"/>
        </w:rPr>
      </w:pPr>
    </w:p>
    <w:p w:rsidR="00F579DC" w:rsidRPr="00232F2E" w:rsidRDefault="00F579DC" w:rsidP="00F579DC">
      <w:pPr>
        <w:jc w:val="center"/>
      </w:pPr>
      <w:r w:rsidRPr="00232F2E">
        <w:rPr>
          <w:rStyle w:val="a4"/>
        </w:rPr>
        <w:lastRenderedPageBreak/>
        <w:t>Модель</w:t>
      </w:r>
    </w:p>
    <w:p w:rsidR="00F579DC" w:rsidRPr="00232F2E" w:rsidRDefault="00F579DC" w:rsidP="00F579DC">
      <w:pPr>
        <w:jc w:val="center"/>
      </w:pPr>
      <w:r w:rsidRPr="00232F2E">
        <w:rPr>
          <w:rStyle w:val="a4"/>
        </w:rPr>
        <w:t>системы оценки достижения планируемых результатов</w:t>
      </w:r>
    </w:p>
    <w:p w:rsidR="00F579DC" w:rsidRPr="00232F2E" w:rsidRDefault="00F579DC" w:rsidP="00F579DC">
      <w:pPr>
        <w:jc w:val="center"/>
      </w:pPr>
      <w:r w:rsidRPr="00232F2E">
        <w:rPr>
          <w:rStyle w:val="a4"/>
        </w:rPr>
        <w:t>основной образовательной программы начального общего образования</w:t>
      </w:r>
    </w:p>
    <w:p w:rsidR="00F579DC" w:rsidRDefault="00F579DC" w:rsidP="00F579DC">
      <w:pPr>
        <w:jc w:val="center"/>
        <w:rPr>
          <w:rStyle w:val="a4"/>
        </w:rPr>
      </w:pPr>
      <w:r w:rsidRPr="00232F2E">
        <w:rPr>
          <w:rStyle w:val="a4"/>
        </w:rPr>
        <w:t>М</w:t>
      </w:r>
      <w:r>
        <w:rPr>
          <w:rStyle w:val="a4"/>
        </w:rPr>
        <w:t>К</w:t>
      </w:r>
      <w:r w:rsidR="00FD2387">
        <w:rPr>
          <w:rStyle w:val="a4"/>
        </w:rPr>
        <w:t>ОУ «Средняя школа п</w:t>
      </w:r>
      <w:proofErr w:type="gramStart"/>
      <w:r w:rsidR="00FD2387">
        <w:rPr>
          <w:rStyle w:val="a4"/>
        </w:rPr>
        <w:t>.Ю</w:t>
      </w:r>
      <w:proofErr w:type="gramEnd"/>
      <w:r w:rsidR="00FD2387">
        <w:rPr>
          <w:rStyle w:val="a4"/>
        </w:rPr>
        <w:t>билейный</w:t>
      </w:r>
      <w:r>
        <w:rPr>
          <w:rStyle w:val="a4"/>
        </w:rPr>
        <w:t>»</w:t>
      </w:r>
    </w:p>
    <w:p w:rsidR="00F579DC" w:rsidRPr="00232F2E" w:rsidRDefault="00F579DC" w:rsidP="00F579DC">
      <w:pPr>
        <w:jc w:val="center"/>
      </w:pPr>
    </w:p>
    <w:p w:rsidR="00F579DC" w:rsidRPr="00232F2E" w:rsidRDefault="00F579DC" w:rsidP="00F579DC">
      <w:pPr>
        <w:ind w:left="-540" w:firstLine="540"/>
      </w:pPr>
      <w:r w:rsidRPr="00232F2E">
        <w:rPr>
          <w:rStyle w:val="a4"/>
        </w:rPr>
        <w:t>Механизмы обеспечения качества оценки:</w:t>
      </w:r>
    </w:p>
    <w:p w:rsidR="00F579DC" w:rsidRPr="00232F2E" w:rsidRDefault="00F579DC" w:rsidP="00F579DC">
      <w:pPr>
        <w:ind w:left="-540" w:firstLine="540"/>
      </w:pPr>
      <w:r w:rsidRPr="00232F2E">
        <w:t>- реалистичность требований и критериев;</w:t>
      </w:r>
    </w:p>
    <w:p w:rsidR="00F579DC" w:rsidRPr="00232F2E" w:rsidRDefault="00F579DC" w:rsidP="00F579DC">
      <w:pPr>
        <w:ind w:left="-540" w:firstLine="540"/>
      </w:pPr>
      <w:r w:rsidRPr="00232F2E">
        <w:t>- уровневые требования к результатам образования;</w:t>
      </w:r>
    </w:p>
    <w:p w:rsidR="00F579DC" w:rsidRPr="00232F2E" w:rsidRDefault="00F579DC" w:rsidP="00F579DC">
      <w:pPr>
        <w:ind w:left="-540" w:firstLine="540"/>
      </w:pPr>
      <w:r w:rsidRPr="00232F2E">
        <w:t>- открытость требований, процедур и критериев;</w:t>
      </w:r>
    </w:p>
    <w:p w:rsidR="00F579DC" w:rsidRPr="00232F2E" w:rsidRDefault="00F579DC" w:rsidP="00F579DC">
      <w:pPr>
        <w:ind w:left="-540" w:firstLine="540"/>
      </w:pPr>
      <w:r w:rsidRPr="00232F2E">
        <w:t>- сочетание внешней и внутренней оценки</w:t>
      </w:r>
    </w:p>
    <w:p w:rsidR="00F579DC" w:rsidRPr="00232F2E" w:rsidRDefault="00F579DC" w:rsidP="00F579DC">
      <w:pPr>
        <w:ind w:left="-540" w:firstLine="540"/>
      </w:pPr>
      <w:r w:rsidRPr="00232F2E">
        <w:rPr>
          <w:rStyle w:val="a4"/>
        </w:rPr>
        <w:t>Основные группы пользователей</w:t>
      </w:r>
      <w:r w:rsidRPr="00232F2E">
        <w:rPr>
          <w:rStyle w:val="apple-converted-space"/>
          <w:b/>
          <w:bCs/>
        </w:rPr>
        <w:t> </w:t>
      </w:r>
      <w:r w:rsidRPr="00232F2E">
        <w:t>(учащиеся, учителя, родители, представители общес</w:t>
      </w:r>
      <w:r w:rsidRPr="00232F2E">
        <w:t>т</w:t>
      </w:r>
      <w:r w:rsidRPr="00232F2E">
        <w:t>венности)</w:t>
      </w:r>
    </w:p>
    <w:p w:rsidR="00F579DC" w:rsidRPr="00232F2E" w:rsidRDefault="00F579DC" w:rsidP="00F579DC">
      <w:pPr>
        <w:ind w:left="-540" w:firstLine="540"/>
      </w:pPr>
      <w:r w:rsidRPr="00232F2E">
        <w:rPr>
          <w:rStyle w:val="a4"/>
        </w:rPr>
        <w:t>Цели использования результатов</w:t>
      </w:r>
      <w:r w:rsidRPr="00232F2E">
        <w:rPr>
          <w:rStyle w:val="apple-converted-space"/>
        </w:rPr>
        <w:t> </w:t>
      </w:r>
      <w:r w:rsidRPr="00232F2E">
        <w:t>(принятия решений):</w:t>
      </w:r>
    </w:p>
    <w:p w:rsidR="00F579DC" w:rsidRPr="00232F2E" w:rsidRDefault="00F579DC" w:rsidP="00F579DC">
      <w:pPr>
        <w:ind w:left="-540" w:firstLine="540"/>
      </w:pPr>
      <w:r w:rsidRPr="00232F2E">
        <w:t>- переход на другую ступень обучения;</w:t>
      </w:r>
    </w:p>
    <w:p w:rsidR="00F579DC" w:rsidRPr="00232F2E" w:rsidRDefault="00F579DC" w:rsidP="00F579DC">
      <w:pPr>
        <w:ind w:left="-540" w:firstLine="540"/>
      </w:pPr>
      <w:r w:rsidRPr="00232F2E">
        <w:t>- оценка качества образования</w:t>
      </w:r>
    </w:p>
    <w:p w:rsidR="00F579DC" w:rsidRPr="00232F2E" w:rsidRDefault="00F579DC" w:rsidP="00F579DC">
      <w:pPr>
        <w:ind w:left="-540" w:firstLine="540"/>
      </w:pPr>
      <w:r w:rsidRPr="00232F2E">
        <w:rPr>
          <w:rStyle w:val="a4"/>
        </w:rPr>
        <w:t>Риски:</w:t>
      </w:r>
    </w:p>
    <w:p w:rsidR="00F579DC" w:rsidRPr="00232F2E" w:rsidRDefault="00F579DC" w:rsidP="00F579DC">
      <w:pPr>
        <w:ind w:left="-540" w:firstLine="540"/>
      </w:pPr>
      <w:r w:rsidRPr="00232F2E">
        <w:t>- увеличение времени на оценку за счёт активного времени обучения;</w:t>
      </w:r>
    </w:p>
    <w:p w:rsidR="00F579DC" w:rsidRPr="00232F2E" w:rsidRDefault="00F579DC" w:rsidP="00F579DC">
      <w:pPr>
        <w:ind w:left="-540" w:firstLine="540"/>
      </w:pPr>
      <w:r w:rsidRPr="00232F2E">
        <w:t>- перегруженность учителей и учащихся.</w:t>
      </w:r>
    </w:p>
    <w:p w:rsidR="00F579DC" w:rsidRPr="00232F2E" w:rsidRDefault="00F579DC" w:rsidP="00F579DC">
      <w:pPr>
        <w:ind w:left="-540" w:firstLine="540"/>
        <w:jc w:val="both"/>
      </w:pPr>
      <w:r w:rsidRPr="00232F2E">
        <w:t>Данная модель нацелена на оценку результатов освоения общеобразовательных программ.</w:t>
      </w:r>
    </w:p>
    <w:p w:rsidR="00F579DC" w:rsidRPr="00232F2E" w:rsidRDefault="00F579DC" w:rsidP="00F579DC">
      <w:pPr>
        <w:shd w:val="clear" w:color="auto" w:fill="FFFFFF"/>
        <w:ind w:left="-540" w:firstLine="540"/>
        <w:jc w:val="both"/>
      </w:pPr>
      <w:r w:rsidRPr="00232F2E">
        <w:t>Оценка как средство обеспечения качества образования предполагает вовлечё</w:t>
      </w:r>
      <w:r w:rsidRPr="00232F2E">
        <w:t>н</w:t>
      </w:r>
      <w:r w:rsidRPr="00232F2E">
        <w:t xml:space="preserve">ность в </w:t>
      </w:r>
      <w:proofErr w:type="spellStart"/>
      <w:r w:rsidRPr="00232F2E">
        <w:t>критериальной</w:t>
      </w:r>
      <w:proofErr w:type="spellEnd"/>
      <w:r w:rsidRPr="00232F2E">
        <w:t xml:space="preserve"> основе, формирование навыков рефлек</w:t>
      </w:r>
      <w:r w:rsidRPr="00232F2E">
        <w:softHyphen/>
        <w:t>сии, самоанализа, самоко</w:t>
      </w:r>
      <w:r w:rsidRPr="00232F2E">
        <w:t>н</w:t>
      </w:r>
      <w:r w:rsidRPr="00232F2E">
        <w:t>троля, сам</w:t>
      </w:r>
      <w:proofErr w:type="gramStart"/>
      <w:r w:rsidRPr="00232F2E">
        <w:t>о-</w:t>
      </w:r>
      <w:proofErr w:type="gramEnd"/>
      <w:r w:rsidRPr="00232F2E">
        <w:t xml:space="preserve"> и </w:t>
      </w:r>
      <w:proofErr w:type="spellStart"/>
      <w:r w:rsidRPr="00232F2E">
        <w:t>взаимооценки</w:t>
      </w:r>
      <w:proofErr w:type="spellEnd"/>
      <w:r w:rsidRPr="00232F2E">
        <w:t xml:space="preserve"> не только дают возможность обучающимся освоить эффе</w:t>
      </w:r>
      <w:r w:rsidRPr="00232F2E">
        <w:t>к</w:t>
      </w:r>
      <w:r w:rsidRPr="00232F2E">
        <w:t>тивные средства управления своей учебной деятельностью, но и спо</w:t>
      </w:r>
      <w:r w:rsidRPr="00232F2E">
        <w:softHyphen/>
        <w:t>собствуют развитию самосознания, готовности открыто выра</w:t>
      </w:r>
      <w:r w:rsidRPr="00232F2E">
        <w:softHyphen/>
        <w:t>жать и отстаивать свою позицию, развитию готовности к са</w:t>
      </w:r>
      <w:r w:rsidRPr="00232F2E">
        <w:softHyphen/>
        <w:t>мостоятельным поступкам и действиям, принятию ответ</w:t>
      </w:r>
      <w:r w:rsidRPr="00232F2E">
        <w:softHyphen/>
        <w:t>ственности за их р</w:t>
      </w:r>
      <w:r w:rsidRPr="00232F2E">
        <w:t>е</w:t>
      </w:r>
      <w:r w:rsidRPr="00232F2E">
        <w:t>зультаты. С этой точки зрения особенностью системы оценки является её «</w:t>
      </w:r>
      <w:proofErr w:type="gramStart"/>
      <w:r w:rsidRPr="00232F2E">
        <w:t>естественная</w:t>
      </w:r>
      <w:proofErr w:type="gramEnd"/>
      <w:r w:rsidRPr="00232F2E">
        <w:t xml:space="preserve"> </w:t>
      </w:r>
      <w:proofErr w:type="spellStart"/>
      <w:r w:rsidRPr="00232F2E">
        <w:t>встроенность</w:t>
      </w:r>
      <w:proofErr w:type="spellEnd"/>
      <w:r w:rsidRPr="00232F2E">
        <w:t>» в образовательный процесс.</w:t>
      </w:r>
    </w:p>
    <w:p w:rsidR="00F579DC" w:rsidRPr="00232F2E" w:rsidRDefault="00F579DC" w:rsidP="00F579DC">
      <w:pPr>
        <w:shd w:val="clear" w:color="auto" w:fill="FFFFFF"/>
        <w:ind w:left="-540" w:right="5" w:firstLine="540"/>
        <w:jc w:val="both"/>
      </w:pPr>
      <w:r w:rsidRPr="00232F2E">
        <w:rPr>
          <w:rStyle w:val="a4"/>
        </w:rPr>
        <w:t>       </w:t>
      </w:r>
      <w:r w:rsidRPr="00232F2E">
        <w:rPr>
          <w:rStyle w:val="apple-converted-space"/>
          <w:b/>
          <w:bCs/>
        </w:rPr>
        <w:t> </w:t>
      </w:r>
      <w:r w:rsidRPr="00232F2E">
        <w:rPr>
          <w:rStyle w:val="a4"/>
        </w:rPr>
        <w:t>Основными направлениями и целями оценочной дея</w:t>
      </w:r>
      <w:r w:rsidRPr="00232F2E">
        <w:rPr>
          <w:rStyle w:val="a4"/>
        </w:rPr>
        <w:softHyphen/>
        <w:t>тельности</w:t>
      </w:r>
      <w:r w:rsidRPr="00232F2E">
        <w:rPr>
          <w:rStyle w:val="apple-converted-space"/>
          <w:b/>
          <w:bCs/>
        </w:rPr>
        <w:t> </w:t>
      </w:r>
      <w:r w:rsidRPr="00232F2E">
        <w:t>в соответствии с требованиями Стандарта являются:</w:t>
      </w:r>
    </w:p>
    <w:p w:rsidR="00F579DC" w:rsidRPr="00232F2E" w:rsidRDefault="00F579DC" w:rsidP="00F579DC">
      <w:pPr>
        <w:shd w:val="clear" w:color="auto" w:fill="FFFFFF"/>
        <w:ind w:left="-540" w:right="5" w:firstLine="540"/>
        <w:jc w:val="both"/>
      </w:pPr>
      <w:r w:rsidRPr="00232F2E">
        <w:t>       </w:t>
      </w:r>
      <w:r w:rsidRPr="00232F2E">
        <w:rPr>
          <w:rStyle w:val="apple-converted-space"/>
        </w:rPr>
        <w:t> </w:t>
      </w:r>
      <w:r w:rsidRPr="00232F2E">
        <w:t>• оценка результатов деятельности</w:t>
      </w:r>
      <w:r w:rsidRPr="00232F2E">
        <w:rPr>
          <w:rStyle w:val="apple-converted-space"/>
        </w:rPr>
        <w:t> </w:t>
      </w:r>
      <w:r w:rsidRPr="00232F2E">
        <w:rPr>
          <w:rStyle w:val="a5"/>
        </w:rPr>
        <w:t>образовательного уч</w:t>
      </w:r>
      <w:r w:rsidRPr="00232F2E">
        <w:rPr>
          <w:rStyle w:val="a5"/>
        </w:rPr>
        <w:softHyphen/>
        <w:t>реждения и работников образования</w:t>
      </w:r>
      <w:r w:rsidRPr="00232F2E">
        <w:rPr>
          <w:rStyle w:val="apple-converted-space"/>
          <w:i/>
          <w:iCs/>
        </w:rPr>
        <w:t> </w:t>
      </w:r>
      <w:r w:rsidRPr="00232F2E">
        <w:t>с целью получения, обработки и предоставления информации о качестве образо</w:t>
      </w:r>
      <w:r w:rsidRPr="00232F2E">
        <w:softHyphen/>
        <w:t>вательных услуг и эффективности деятельности образователь</w:t>
      </w:r>
      <w:r w:rsidRPr="00232F2E">
        <w:softHyphen/>
        <w:t>ного учреждения и р</w:t>
      </w:r>
      <w:r w:rsidRPr="00232F2E">
        <w:t>а</w:t>
      </w:r>
      <w:r w:rsidRPr="00232F2E">
        <w:t>ботников образования;</w:t>
      </w:r>
    </w:p>
    <w:p w:rsidR="00F579DC" w:rsidRPr="00232F2E" w:rsidRDefault="00F579DC" w:rsidP="00F579DC">
      <w:pPr>
        <w:shd w:val="clear" w:color="auto" w:fill="FFFFFF"/>
        <w:ind w:left="-540" w:right="5" w:firstLine="540"/>
        <w:jc w:val="both"/>
      </w:pPr>
      <w:r w:rsidRPr="00232F2E">
        <w:t>       </w:t>
      </w:r>
      <w:r w:rsidRPr="00232F2E">
        <w:rPr>
          <w:rStyle w:val="apple-converted-space"/>
        </w:rPr>
        <w:t> </w:t>
      </w:r>
      <w:r w:rsidRPr="00232F2E">
        <w:t>• оценка</w:t>
      </w:r>
      <w:r w:rsidRPr="00232F2E">
        <w:rPr>
          <w:rStyle w:val="apple-converted-space"/>
        </w:rPr>
        <w:t> </w:t>
      </w:r>
      <w:r w:rsidRPr="00232F2E">
        <w:rPr>
          <w:rStyle w:val="a5"/>
        </w:rPr>
        <w:t>образовательных достижений обучающихся</w:t>
      </w:r>
      <w:r w:rsidRPr="00232F2E">
        <w:rPr>
          <w:rStyle w:val="apple-converted-space"/>
          <w:i/>
          <w:iCs/>
        </w:rPr>
        <w:t> </w:t>
      </w:r>
      <w:r w:rsidRPr="00232F2E">
        <w:t>с целью итоговой оценки подготовки выпускников на ступени начального общего образования.</w:t>
      </w:r>
    </w:p>
    <w:p w:rsidR="00F579DC" w:rsidRPr="00232F2E" w:rsidRDefault="00F579DC" w:rsidP="00F579DC">
      <w:pPr>
        <w:shd w:val="clear" w:color="auto" w:fill="FFFFFF"/>
        <w:ind w:left="-540" w:firstLine="540"/>
        <w:jc w:val="both"/>
      </w:pPr>
      <w:r w:rsidRPr="00232F2E">
        <w:t>       </w:t>
      </w:r>
      <w:r w:rsidRPr="00232F2E">
        <w:rPr>
          <w:rStyle w:val="apple-converted-space"/>
        </w:rPr>
        <w:t> </w:t>
      </w:r>
      <w:r w:rsidRPr="00232F2E">
        <w:t>Все направления оценочной деятельности реализуются посредством изучения образовательных результатов, демонст</w:t>
      </w:r>
      <w:r w:rsidRPr="00232F2E">
        <w:softHyphen/>
        <w:t xml:space="preserve">рируемых </w:t>
      </w:r>
      <w:proofErr w:type="gramStart"/>
      <w:r w:rsidRPr="00232F2E">
        <w:t>обучающимися</w:t>
      </w:r>
      <w:proofErr w:type="gramEnd"/>
      <w:r w:rsidRPr="00232F2E">
        <w:t>. Однако содержание оце</w:t>
      </w:r>
      <w:r w:rsidRPr="00232F2E">
        <w:t>н</w:t>
      </w:r>
      <w:r w:rsidRPr="00232F2E">
        <w:t>ки и сте</w:t>
      </w:r>
      <w:r w:rsidRPr="00232F2E">
        <w:softHyphen/>
        <w:t>пень открытости информационных потоков о результатах оценки в каждой из в</w:t>
      </w:r>
      <w:r w:rsidRPr="00232F2E">
        <w:t>ы</w:t>
      </w:r>
      <w:r w:rsidRPr="00232F2E">
        <w:t>шеназванных процедур различны.</w:t>
      </w:r>
    </w:p>
    <w:p w:rsidR="00F579DC" w:rsidRPr="00232F2E" w:rsidRDefault="00F579DC" w:rsidP="00F579DC">
      <w:pPr>
        <w:shd w:val="clear" w:color="auto" w:fill="FFFFFF"/>
        <w:ind w:left="-540" w:firstLine="540"/>
        <w:jc w:val="both"/>
      </w:pPr>
      <w:r w:rsidRPr="00232F2E">
        <w:t>       </w:t>
      </w:r>
      <w:r w:rsidRPr="00232F2E">
        <w:rPr>
          <w:rStyle w:val="apple-converted-space"/>
        </w:rPr>
        <w:t> </w:t>
      </w:r>
      <w:r w:rsidRPr="00232F2E">
        <w:t>При оценке результатов деятельности образовательного уч</w:t>
      </w:r>
      <w:r w:rsidRPr="00232F2E">
        <w:softHyphen/>
        <w:t xml:space="preserve">реждения и работников образования основным объектом оценки, её содержательной и </w:t>
      </w:r>
      <w:proofErr w:type="spellStart"/>
      <w:r w:rsidRPr="00232F2E">
        <w:t>критериальной</w:t>
      </w:r>
      <w:proofErr w:type="spellEnd"/>
      <w:r w:rsidRPr="00232F2E">
        <w:t xml:space="preserve"> базой в</w:t>
      </w:r>
      <w:r w:rsidRPr="00232F2E">
        <w:t>ы</w:t>
      </w:r>
      <w:r w:rsidRPr="00232F2E">
        <w:t>ступа</w:t>
      </w:r>
      <w:r w:rsidRPr="00232F2E">
        <w:softHyphen/>
        <w:t>ют планируемые результаты освоения основной образователь</w:t>
      </w:r>
      <w:r w:rsidRPr="00232F2E">
        <w:softHyphen/>
        <w:t>ной программы, с</w:t>
      </w:r>
      <w:r w:rsidRPr="00232F2E">
        <w:t>о</w:t>
      </w:r>
      <w:r w:rsidRPr="00232F2E">
        <w:t>ставляющие содержание блоков</w:t>
      </w:r>
      <w:r w:rsidRPr="00232F2E">
        <w:rPr>
          <w:rStyle w:val="apple-converted-space"/>
        </w:rPr>
        <w:t> </w:t>
      </w:r>
      <w:r w:rsidRPr="00232F2E">
        <w:rPr>
          <w:u w:val="single"/>
        </w:rPr>
        <w:t>«Выпуск</w:t>
      </w:r>
      <w:r w:rsidRPr="00232F2E">
        <w:rPr>
          <w:u w:val="single"/>
        </w:rPr>
        <w:softHyphen/>
        <w:t>ник научится</w:t>
      </w:r>
      <w:r w:rsidRPr="00232F2E">
        <w:t>» и</w:t>
      </w:r>
      <w:r w:rsidRPr="00232F2E">
        <w:rPr>
          <w:rStyle w:val="apple-converted-space"/>
        </w:rPr>
        <w:t> </w:t>
      </w:r>
      <w:r w:rsidRPr="00232F2E">
        <w:rPr>
          <w:rStyle w:val="a4"/>
          <w:u w:val="single"/>
        </w:rPr>
        <w:t>«</w:t>
      </w:r>
      <w:r w:rsidRPr="00232F2E">
        <w:rPr>
          <w:u w:val="single"/>
        </w:rPr>
        <w:t>Выпускник получит возмо</w:t>
      </w:r>
      <w:r w:rsidRPr="00232F2E">
        <w:rPr>
          <w:u w:val="single"/>
        </w:rPr>
        <w:t>ж</w:t>
      </w:r>
      <w:r w:rsidRPr="00232F2E">
        <w:rPr>
          <w:u w:val="single"/>
        </w:rPr>
        <w:t>ность научить</w:t>
      </w:r>
      <w:r w:rsidRPr="00232F2E">
        <w:rPr>
          <w:u w:val="single"/>
        </w:rPr>
        <w:softHyphen/>
        <w:t>ся</w:t>
      </w:r>
      <w:r w:rsidRPr="00232F2E">
        <w:rPr>
          <w:rStyle w:val="a4"/>
          <w:u w:val="single"/>
        </w:rPr>
        <w:t>»</w:t>
      </w:r>
      <w:r w:rsidRPr="00232F2E">
        <w:rPr>
          <w:rStyle w:val="apple-converted-space"/>
          <w:b/>
          <w:bCs/>
        </w:rPr>
        <w:t> </w:t>
      </w:r>
      <w:r w:rsidRPr="00232F2E">
        <w:t>для каждой учебной программы.</w:t>
      </w:r>
    </w:p>
    <w:p w:rsidR="00F579DC" w:rsidRPr="00232F2E" w:rsidRDefault="00F579DC" w:rsidP="00F579DC">
      <w:pPr>
        <w:shd w:val="clear" w:color="auto" w:fill="FFFFFF"/>
        <w:ind w:left="-540" w:right="5" w:firstLine="540"/>
        <w:jc w:val="both"/>
      </w:pPr>
      <w:r w:rsidRPr="00232F2E">
        <w:t>       </w:t>
      </w:r>
      <w:r w:rsidRPr="00232F2E">
        <w:rPr>
          <w:rStyle w:val="apple-converted-space"/>
        </w:rPr>
        <w:t> </w:t>
      </w:r>
      <w:r w:rsidRPr="00232F2E">
        <w:t xml:space="preserve">Основным объектом, содержательной и </w:t>
      </w:r>
      <w:proofErr w:type="spellStart"/>
      <w:r w:rsidRPr="00232F2E">
        <w:t>критериальной</w:t>
      </w:r>
      <w:proofErr w:type="spellEnd"/>
      <w:r w:rsidRPr="00232F2E">
        <w:t xml:space="preserve"> ба</w:t>
      </w:r>
      <w:r w:rsidRPr="00232F2E">
        <w:softHyphen/>
        <w:t>зой итоговой оценки подготовки выпускников на ступени на</w:t>
      </w:r>
      <w:r w:rsidRPr="00232F2E">
        <w:softHyphen/>
        <w:t>чального общего образования выступают план</w:t>
      </w:r>
      <w:r w:rsidRPr="00232F2E">
        <w:t>и</w:t>
      </w:r>
      <w:r w:rsidRPr="00232F2E">
        <w:t>руемые резуль</w:t>
      </w:r>
      <w:r w:rsidRPr="00232F2E">
        <w:softHyphen/>
        <w:t>таты, составляющие содержание блока</w:t>
      </w:r>
      <w:r w:rsidRPr="00232F2E">
        <w:rPr>
          <w:rStyle w:val="apple-converted-space"/>
        </w:rPr>
        <w:t> </w:t>
      </w:r>
      <w:r w:rsidRPr="00232F2E">
        <w:rPr>
          <w:u w:val="single"/>
        </w:rPr>
        <w:t>«Выпускник научится»</w:t>
      </w:r>
      <w:r w:rsidRPr="00232F2E">
        <w:rPr>
          <w:rStyle w:val="apple-converted-space"/>
          <w:u w:val="single"/>
        </w:rPr>
        <w:t> </w:t>
      </w:r>
      <w:r w:rsidRPr="00232F2E">
        <w:t>для каждой учебной программы.</w:t>
      </w:r>
    </w:p>
    <w:p w:rsidR="00F579DC" w:rsidRPr="00232F2E" w:rsidRDefault="00F579DC" w:rsidP="00F579DC">
      <w:pPr>
        <w:ind w:left="-540" w:firstLine="540"/>
        <w:rPr>
          <w:sz w:val="28"/>
          <w:szCs w:val="28"/>
        </w:rPr>
      </w:pPr>
    </w:p>
    <w:p w:rsidR="00F579DC" w:rsidRPr="00232F2E" w:rsidRDefault="00F579DC" w:rsidP="00F579DC">
      <w:pPr>
        <w:shd w:val="clear" w:color="auto" w:fill="FFFFFF"/>
        <w:ind w:left="-540" w:firstLine="540"/>
        <w:jc w:val="both"/>
      </w:pPr>
      <w:r w:rsidRPr="00232F2E">
        <w:t>       </w:t>
      </w:r>
      <w:r w:rsidRPr="00232F2E">
        <w:rPr>
          <w:rStyle w:val="apple-converted-space"/>
        </w:rPr>
        <w:t> </w:t>
      </w:r>
      <w:r w:rsidRPr="00232F2E">
        <w:t>На персонифицированную</w:t>
      </w:r>
      <w:r>
        <w:t xml:space="preserve"> (с указанием ФИ, </w:t>
      </w:r>
      <w:proofErr w:type="spellStart"/>
      <w:r>
        <w:t>неперсонифицированная</w:t>
      </w:r>
      <w:proofErr w:type="spellEnd"/>
      <w:r>
        <w:t xml:space="preserve"> - анонимно)</w:t>
      </w:r>
      <w:r w:rsidRPr="00232F2E">
        <w:t xml:space="preserve"> итоговую оценку на ступени начального общего образования, результаты которой исполь</w:t>
      </w:r>
      <w:r w:rsidRPr="00232F2E">
        <w:softHyphen/>
        <w:t>зуются при принятии решения о возможности или невозмож</w:t>
      </w:r>
      <w:r w:rsidRPr="00232F2E">
        <w:softHyphen/>
        <w:t xml:space="preserve">ности продолжения обучения на </w:t>
      </w:r>
      <w:r w:rsidRPr="00232F2E">
        <w:lastRenderedPageBreak/>
        <w:t>следующей ступени общего образования, выносятся</w:t>
      </w:r>
      <w:r w:rsidRPr="00232F2E">
        <w:rPr>
          <w:rStyle w:val="apple-converted-space"/>
        </w:rPr>
        <w:t> </w:t>
      </w:r>
      <w:r w:rsidRPr="00232F2E">
        <w:rPr>
          <w:rStyle w:val="a5"/>
        </w:rPr>
        <w:t xml:space="preserve">только предметные и </w:t>
      </w:r>
      <w:proofErr w:type="spellStart"/>
      <w:r w:rsidRPr="00232F2E">
        <w:rPr>
          <w:rStyle w:val="a5"/>
        </w:rPr>
        <w:t>метапредметные</w:t>
      </w:r>
      <w:proofErr w:type="spellEnd"/>
      <w:r w:rsidRPr="00232F2E">
        <w:rPr>
          <w:rStyle w:val="a5"/>
        </w:rPr>
        <w:t xml:space="preserve"> результаты</w:t>
      </w:r>
      <w:r w:rsidRPr="00232F2E">
        <w:t>, описанные в разд</w:t>
      </w:r>
      <w:r w:rsidRPr="00232F2E">
        <w:t>е</w:t>
      </w:r>
      <w:r w:rsidRPr="00232F2E">
        <w:t>ле</w:t>
      </w:r>
      <w:r w:rsidRPr="00232F2E">
        <w:rPr>
          <w:rStyle w:val="apple-converted-space"/>
        </w:rPr>
        <w:t> </w:t>
      </w:r>
      <w:r w:rsidRPr="00232F2E">
        <w:rPr>
          <w:u w:val="single"/>
        </w:rPr>
        <w:t>«Выпускник на</w:t>
      </w:r>
      <w:r w:rsidRPr="00232F2E">
        <w:rPr>
          <w:u w:val="single"/>
        </w:rPr>
        <w:softHyphen/>
        <w:t>учится»</w:t>
      </w:r>
      <w:r w:rsidRPr="00232F2E">
        <w:rPr>
          <w:rStyle w:val="apple-converted-space"/>
        </w:rPr>
        <w:t> </w:t>
      </w:r>
      <w:r w:rsidRPr="00232F2E">
        <w:t>планируемых результатов начального образования.</w:t>
      </w:r>
    </w:p>
    <w:p w:rsidR="00F579DC" w:rsidRPr="00232F2E" w:rsidRDefault="00F579DC" w:rsidP="00F579DC">
      <w:pPr>
        <w:shd w:val="clear" w:color="auto" w:fill="FFFFFF"/>
        <w:ind w:left="-540" w:firstLine="540"/>
        <w:jc w:val="both"/>
      </w:pPr>
      <w:r w:rsidRPr="00232F2E">
        <w:t>       </w:t>
      </w:r>
      <w:r w:rsidRPr="00232F2E">
        <w:rPr>
          <w:rStyle w:val="apple-converted-space"/>
        </w:rPr>
        <w:t> </w:t>
      </w:r>
      <w:r w:rsidRPr="00232F2E">
        <w:t>Предметом итоговой оценки является</w:t>
      </w:r>
      <w:r w:rsidRPr="00232F2E">
        <w:rPr>
          <w:rStyle w:val="apple-converted-space"/>
        </w:rPr>
        <w:t> </w:t>
      </w:r>
      <w:r w:rsidRPr="00232F2E">
        <w:rPr>
          <w:rStyle w:val="a5"/>
        </w:rPr>
        <w:t>способность обуча</w:t>
      </w:r>
      <w:r w:rsidRPr="00232F2E">
        <w:rPr>
          <w:rStyle w:val="a5"/>
        </w:rPr>
        <w:softHyphen/>
        <w:t>ющихся решать учебно-познавательные и учебно-практи</w:t>
      </w:r>
      <w:r w:rsidRPr="00232F2E">
        <w:rPr>
          <w:rStyle w:val="a5"/>
        </w:rPr>
        <w:softHyphen/>
        <w:t>ческие задачи, построенные на материале опорной си</w:t>
      </w:r>
      <w:r w:rsidRPr="00232F2E">
        <w:rPr>
          <w:rStyle w:val="a5"/>
        </w:rPr>
        <w:t>с</w:t>
      </w:r>
      <w:r w:rsidRPr="00232F2E">
        <w:rPr>
          <w:rStyle w:val="a5"/>
        </w:rPr>
        <w:t>те</w:t>
      </w:r>
      <w:r w:rsidRPr="00232F2E">
        <w:rPr>
          <w:rStyle w:val="a5"/>
        </w:rPr>
        <w:softHyphen/>
        <w:t>мы знаний с использованием средств, релевантных содер</w:t>
      </w:r>
      <w:r w:rsidRPr="00232F2E">
        <w:rPr>
          <w:rStyle w:val="a5"/>
        </w:rPr>
        <w:softHyphen/>
        <w:t>жанию учебных предметов</w:t>
      </w:r>
      <w:r w:rsidRPr="00232F2E">
        <w:t xml:space="preserve">, в том числе на основе </w:t>
      </w:r>
      <w:proofErr w:type="spellStart"/>
      <w:r w:rsidRPr="00232F2E">
        <w:t>метапредметных</w:t>
      </w:r>
      <w:proofErr w:type="spellEnd"/>
      <w:r w:rsidRPr="00232F2E">
        <w:t xml:space="preserve"> действий.</w:t>
      </w:r>
    </w:p>
    <w:p w:rsidR="00F579DC" w:rsidRPr="00232F2E" w:rsidRDefault="00F579DC" w:rsidP="00F579DC">
      <w:pPr>
        <w:shd w:val="clear" w:color="auto" w:fill="FFFFFF"/>
        <w:ind w:left="-540" w:firstLine="540"/>
        <w:jc w:val="both"/>
      </w:pPr>
      <w:r w:rsidRPr="00232F2E">
        <w:t>       </w:t>
      </w:r>
      <w:r w:rsidRPr="00232F2E">
        <w:rPr>
          <w:rStyle w:val="apple-converted-space"/>
        </w:rPr>
        <w:t> </w:t>
      </w:r>
      <w:r w:rsidRPr="00232F2E">
        <w:t xml:space="preserve">Способность к решению иного класса задач является предметом различного рода </w:t>
      </w:r>
      <w:proofErr w:type="spellStart"/>
      <w:r w:rsidRPr="00232F2E">
        <w:t>неперсонифицированных</w:t>
      </w:r>
      <w:proofErr w:type="spellEnd"/>
      <w:r w:rsidRPr="00232F2E">
        <w:t xml:space="preserve"> обсле</w:t>
      </w:r>
      <w:r w:rsidRPr="00232F2E">
        <w:softHyphen/>
        <w:t>дований.</w:t>
      </w:r>
    </w:p>
    <w:p w:rsidR="00F579DC" w:rsidRPr="00232F2E" w:rsidRDefault="00F579DC" w:rsidP="00F579DC">
      <w:pPr>
        <w:shd w:val="clear" w:color="auto" w:fill="FFFFFF"/>
        <w:ind w:left="-540" w:right="5" w:firstLine="540"/>
        <w:jc w:val="both"/>
      </w:pPr>
      <w:r w:rsidRPr="00232F2E">
        <w:t>       </w:t>
      </w:r>
      <w:r w:rsidRPr="00232F2E">
        <w:rPr>
          <w:rStyle w:val="apple-converted-space"/>
        </w:rPr>
        <w:t> </w:t>
      </w:r>
      <w:r w:rsidRPr="00232F2E">
        <w:t>На начальной ступени общего образования особое значе</w:t>
      </w:r>
      <w:r w:rsidRPr="00232F2E">
        <w:softHyphen/>
        <w:t>ние для продолжения о</w:t>
      </w:r>
      <w:r w:rsidRPr="00232F2E">
        <w:t>б</w:t>
      </w:r>
      <w:r w:rsidRPr="00232F2E">
        <w:t>разования имеет усвоение обучающи</w:t>
      </w:r>
      <w:r w:rsidRPr="00232F2E">
        <w:softHyphen/>
        <w:t>мися</w:t>
      </w:r>
      <w:r w:rsidRPr="00232F2E">
        <w:rPr>
          <w:rStyle w:val="apple-converted-space"/>
        </w:rPr>
        <w:t> </w:t>
      </w:r>
      <w:r w:rsidRPr="00232F2E">
        <w:rPr>
          <w:rStyle w:val="a5"/>
        </w:rPr>
        <w:t>опорной системы знаний по русскому язы</w:t>
      </w:r>
      <w:r w:rsidRPr="00232F2E">
        <w:rPr>
          <w:rStyle w:val="a5"/>
        </w:rPr>
        <w:softHyphen/>
        <w:t>ку и математике</w:t>
      </w:r>
      <w:r w:rsidRPr="00232F2E">
        <w:rPr>
          <w:rStyle w:val="apple-converted-space"/>
          <w:i/>
          <w:iCs/>
        </w:rPr>
        <w:t> </w:t>
      </w:r>
      <w:r w:rsidRPr="00232F2E">
        <w:t xml:space="preserve">и овладение следующими </w:t>
      </w:r>
      <w:proofErr w:type="spellStart"/>
      <w:r w:rsidRPr="00232F2E">
        <w:t>метапредметными</w:t>
      </w:r>
      <w:proofErr w:type="spellEnd"/>
      <w:r w:rsidRPr="00232F2E">
        <w:t xml:space="preserve"> действиями:</w:t>
      </w:r>
    </w:p>
    <w:p w:rsidR="00F579DC" w:rsidRPr="00232F2E" w:rsidRDefault="00F579DC" w:rsidP="00F579DC">
      <w:pPr>
        <w:shd w:val="clear" w:color="auto" w:fill="FFFFFF"/>
        <w:ind w:left="-540" w:right="5" w:firstLine="540"/>
        <w:jc w:val="both"/>
      </w:pPr>
      <w:r w:rsidRPr="00232F2E">
        <w:t>•       </w:t>
      </w:r>
      <w:r w:rsidRPr="00232F2E">
        <w:rPr>
          <w:rStyle w:val="apple-converted-space"/>
        </w:rPr>
        <w:t> </w:t>
      </w:r>
      <w:proofErr w:type="gramStart"/>
      <w:r w:rsidRPr="00232F2E">
        <w:rPr>
          <w:rStyle w:val="a5"/>
        </w:rPr>
        <w:t>речевыми</w:t>
      </w:r>
      <w:proofErr w:type="gramEnd"/>
      <w:r w:rsidRPr="00232F2E">
        <w:t>, среди которых следует выделить</w:t>
      </w:r>
      <w:r w:rsidRPr="00232F2E">
        <w:rPr>
          <w:rStyle w:val="apple-converted-space"/>
        </w:rPr>
        <w:t> </w:t>
      </w:r>
      <w:r w:rsidRPr="00232F2E">
        <w:rPr>
          <w:rStyle w:val="a5"/>
        </w:rPr>
        <w:t>навыки осознанного чтения и раб</w:t>
      </w:r>
      <w:r w:rsidRPr="00232F2E">
        <w:rPr>
          <w:rStyle w:val="a5"/>
        </w:rPr>
        <w:t>о</w:t>
      </w:r>
      <w:r w:rsidRPr="00232F2E">
        <w:rPr>
          <w:rStyle w:val="a5"/>
        </w:rPr>
        <w:t>ты с информацией</w:t>
      </w:r>
      <w:r w:rsidRPr="00232F2E">
        <w:t>, а также</w:t>
      </w:r>
    </w:p>
    <w:p w:rsidR="00F579DC" w:rsidRPr="00232F2E" w:rsidRDefault="00F579DC" w:rsidP="00F579DC">
      <w:pPr>
        <w:shd w:val="clear" w:color="auto" w:fill="FFFFFF"/>
        <w:ind w:left="-540" w:firstLine="540"/>
        <w:jc w:val="both"/>
      </w:pPr>
      <w:r w:rsidRPr="00232F2E">
        <w:t>•       </w:t>
      </w:r>
      <w:r w:rsidRPr="00232F2E">
        <w:rPr>
          <w:rStyle w:val="apple-converted-space"/>
        </w:rPr>
        <w:t> </w:t>
      </w:r>
      <w:r w:rsidRPr="00232F2E">
        <w:rPr>
          <w:rStyle w:val="a5"/>
        </w:rPr>
        <w:t>коммуникативными</w:t>
      </w:r>
      <w:r w:rsidRPr="00232F2E">
        <w:t>, необходимыми для учебного со</w:t>
      </w:r>
      <w:r w:rsidRPr="00232F2E">
        <w:softHyphen/>
        <w:t>трудничества с учителем и сверстниками.</w:t>
      </w:r>
    </w:p>
    <w:p w:rsidR="00F579DC" w:rsidRPr="00232F2E" w:rsidRDefault="00F579DC" w:rsidP="00F579DC">
      <w:pPr>
        <w:shd w:val="clear" w:color="auto" w:fill="FFFFFF"/>
        <w:ind w:left="-540" w:firstLine="540"/>
        <w:jc w:val="both"/>
      </w:pPr>
      <w:r>
        <w:t>О</w:t>
      </w:r>
      <w:r w:rsidRPr="00232F2E">
        <w:t>собенность предлагаемой системы оценки —</w:t>
      </w:r>
      <w:r w:rsidRPr="00232F2E">
        <w:rPr>
          <w:rStyle w:val="apple-converted-space"/>
        </w:rPr>
        <w:t> </w:t>
      </w:r>
      <w:r w:rsidRPr="00232F2E">
        <w:rPr>
          <w:rStyle w:val="a5"/>
        </w:rPr>
        <w:t>уровневый подход</w:t>
      </w:r>
      <w:r w:rsidRPr="00232F2E">
        <w:rPr>
          <w:rStyle w:val="apple-converted-space"/>
          <w:i/>
          <w:iCs/>
        </w:rPr>
        <w:t> </w:t>
      </w:r>
      <w:r w:rsidRPr="00232F2E">
        <w:t>к представлению планируемых результатов и инструментарию для оценки их достижения. С</w:t>
      </w:r>
      <w:r w:rsidRPr="00232F2E">
        <w:t>о</w:t>
      </w:r>
      <w:r w:rsidRPr="00232F2E">
        <w:t>гласно это</w:t>
      </w:r>
      <w:r w:rsidRPr="00232F2E">
        <w:softHyphen/>
        <w:t>му подходу за точку отсчёта принимается не «идеальный об</w:t>
      </w:r>
      <w:r w:rsidRPr="00232F2E">
        <w:softHyphen/>
        <w:t>разец», отсчитывая от которого «методом вычитания» и фик</w:t>
      </w:r>
      <w:r w:rsidRPr="00232F2E">
        <w:softHyphen/>
        <w:t>сируя допущенные ошибки и недочёты, форм</w:t>
      </w:r>
      <w:r w:rsidRPr="00232F2E">
        <w:t>и</w:t>
      </w:r>
      <w:r w:rsidRPr="00232F2E">
        <w:t>руется сегодня оценка обучающегося, а необходимый для продолжения об</w:t>
      </w:r>
      <w:r w:rsidRPr="00232F2E">
        <w:softHyphen/>
        <w:t>разования и реально достигаемый большинством обучающих</w:t>
      </w:r>
      <w:r w:rsidRPr="00232F2E">
        <w:softHyphen/>
        <w:t>ся опорный уровень образовательных до</w:t>
      </w:r>
      <w:r w:rsidRPr="00232F2E">
        <w:t>с</w:t>
      </w:r>
      <w:r w:rsidRPr="00232F2E">
        <w:t>тижений. Достиже</w:t>
      </w:r>
      <w:r w:rsidRPr="00232F2E">
        <w:softHyphen/>
        <w:t>ние этого опорного уровня интерпретируется как безусловный учебный успех ребёнка, как исполнение им или ею требова</w:t>
      </w:r>
      <w:r w:rsidRPr="00232F2E">
        <w:softHyphen/>
        <w:t>ний Стандарта. А оценка индивидуал</w:t>
      </w:r>
      <w:r w:rsidRPr="00232F2E">
        <w:t>ь</w:t>
      </w:r>
      <w:r w:rsidRPr="00232F2E">
        <w:t>ных образовательных достижений ведётся «методом сложения», при котором фик</w:t>
      </w:r>
      <w:r w:rsidRPr="00232F2E">
        <w:softHyphen/>
        <w:t xml:space="preserve">сируется достижение опорного уровня и его превышение. Это позволяет поощрять продвижения </w:t>
      </w:r>
      <w:proofErr w:type="gramStart"/>
      <w:r w:rsidRPr="00232F2E">
        <w:t>обучающихся</w:t>
      </w:r>
      <w:proofErr w:type="gramEnd"/>
      <w:r w:rsidRPr="00232F2E">
        <w:t>, выстраивать индивидуальные траектории движения с учётом «зоны бли</w:t>
      </w:r>
      <w:r w:rsidRPr="00232F2E">
        <w:softHyphen/>
        <w:t>жайшего развития».</w:t>
      </w:r>
    </w:p>
    <w:p w:rsidR="00F579DC" w:rsidRPr="00232F2E" w:rsidRDefault="00F579DC" w:rsidP="00F579DC">
      <w:pPr>
        <w:shd w:val="clear" w:color="auto" w:fill="FFFFFF"/>
        <w:ind w:left="-540" w:right="5"/>
        <w:jc w:val="both"/>
      </w:pPr>
      <w:r w:rsidRPr="00232F2E">
        <w:t>       </w:t>
      </w:r>
      <w:r w:rsidRPr="00232F2E">
        <w:rPr>
          <w:rStyle w:val="apple-converted-space"/>
        </w:rPr>
        <w:t> </w:t>
      </w:r>
      <w:r w:rsidRPr="00232F2E">
        <w:t>В процессе оценки используются разнообразные методы и формы, взаимно д</w:t>
      </w:r>
      <w:r w:rsidRPr="00232F2E">
        <w:t>о</w:t>
      </w:r>
      <w:r w:rsidRPr="00232F2E">
        <w:t>полняющие друг друга (стандартизирован</w:t>
      </w:r>
      <w:r w:rsidRPr="00232F2E">
        <w:softHyphen/>
        <w:t>ные письменные и устные работы, проекты, практические ра</w:t>
      </w:r>
      <w:r w:rsidRPr="00232F2E">
        <w:softHyphen/>
        <w:t>боты, творческие работы, самоанализ и самооценка, наблю</w:t>
      </w:r>
      <w:r w:rsidRPr="00232F2E">
        <w:softHyphen/>
        <w:t>дения и др.).</w:t>
      </w:r>
    </w:p>
    <w:p w:rsidR="00F579DC" w:rsidRDefault="00F579DC" w:rsidP="00F579DC">
      <w:pPr>
        <w:shd w:val="clear" w:color="auto" w:fill="FFFFFF"/>
        <w:ind w:left="-540" w:right="5" w:firstLine="540"/>
        <w:jc w:val="both"/>
      </w:pPr>
      <w:r w:rsidRPr="00232F2E">
        <w:t> </w:t>
      </w:r>
    </w:p>
    <w:p w:rsidR="00F579DC" w:rsidRPr="00EC78FA" w:rsidRDefault="00F579DC" w:rsidP="00F579DC">
      <w:pPr>
        <w:shd w:val="clear" w:color="auto" w:fill="FFFFFF"/>
        <w:ind w:left="-540" w:right="5" w:firstLine="881"/>
        <w:jc w:val="both"/>
      </w:pPr>
      <w:r>
        <w:t> </w:t>
      </w:r>
      <w:r w:rsidRPr="00EC78FA">
        <w:rPr>
          <w:rStyle w:val="a4"/>
        </w:rPr>
        <w:t>Итоговая оценка выпускника</w:t>
      </w:r>
      <w:r w:rsidRPr="00EC78FA">
        <w:rPr>
          <w:rStyle w:val="apple-converted-space"/>
        </w:rPr>
        <w:t> </w:t>
      </w:r>
      <w:r w:rsidRPr="00EC78FA">
        <w:rPr>
          <w:rStyle w:val="a4"/>
          <w:spacing w:val="-1"/>
        </w:rPr>
        <w:t xml:space="preserve">и её использование при переходе </w:t>
      </w:r>
      <w:proofErr w:type="gramStart"/>
      <w:r w:rsidRPr="00EC78FA">
        <w:rPr>
          <w:rStyle w:val="a4"/>
          <w:spacing w:val="-1"/>
        </w:rPr>
        <w:t>от</w:t>
      </w:r>
      <w:proofErr w:type="gramEnd"/>
      <w:r w:rsidRPr="00EC78FA">
        <w:rPr>
          <w:rStyle w:val="a4"/>
          <w:spacing w:val="-1"/>
        </w:rPr>
        <w:t xml:space="preserve"> начального</w:t>
      </w:r>
      <w:r w:rsidRPr="00EC78FA">
        <w:rPr>
          <w:rStyle w:val="apple-converted-space"/>
        </w:rPr>
        <w:t> </w:t>
      </w:r>
      <w:r w:rsidRPr="00EC78FA">
        <w:rPr>
          <w:rStyle w:val="a4"/>
        </w:rPr>
        <w:t>к основному общему образованию</w:t>
      </w:r>
    </w:p>
    <w:p w:rsidR="00F579DC" w:rsidRPr="00EC78FA" w:rsidRDefault="00F579DC" w:rsidP="00F579DC">
      <w:pPr>
        <w:shd w:val="clear" w:color="auto" w:fill="FFFFFF"/>
        <w:ind w:left="-540" w:right="5"/>
        <w:jc w:val="both"/>
      </w:pPr>
      <w:r>
        <w:t xml:space="preserve">           </w:t>
      </w:r>
      <w:r w:rsidRPr="00EC78FA">
        <w:t>Промежуточные итоговые отметки в баллах выставляются за каждую четверть (2-4 классы). В конце учебного года в 2-4 классах выставляются годовые отметки.</w:t>
      </w:r>
      <w:r w:rsidRPr="00EC78FA">
        <w:rPr>
          <w:rStyle w:val="apple-converted-space"/>
        </w:rPr>
        <w:t> </w:t>
      </w:r>
    </w:p>
    <w:p w:rsidR="00F579DC" w:rsidRPr="00EC78FA" w:rsidRDefault="00F579DC" w:rsidP="00F579DC">
      <w:pPr>
        <w:shd w:val="clear" w:color="auto" w:fill="FFFFFF"/>
        <w:ind w:left="-540" w:right="5"/>
        <w:jc w:val="both"/>
      </w:pPr>
      <w:r>
        <w:t xml:space="preserve">           </w:t>
      </w:r>
      <w:r w:rsidRPr="00EC78FA">
        <w:t>Итоговая оценка выпускника формируется на основе на</w:t>
      </w:r>
      <w:r w:rsidRPr="00EC78FA">
        <w:softHyphen/>
        <w:t>копленной оценки по всем учебным предметам и оценок за выполнение, как минимум, трёх итоговых работ (по ру</w:t>
      </w:r>
      <w:r w:rsidRPr="00EC78FA">
        <w:t>с</w:t>
      </w:r>
      <w:r w:rsidRPr="00EC78FA">
        <w:t>ско</w:t>
      </w:r>
      <w:r w:rsidRPr="00EC78FA">
        <w:softHyphen/>
        <w:t xml:space="preserve">му языку, математике и комплексной работы на </w:t>
      </w:r>
      <w:proofErr w:type="spellStart"/>
      <w:r w:rsidRPr="00EC78FA">
        <w:t>межпредмет</w:t>
      </w:r>
      <w:r w:rsidRPr="00EC78FA">
        <w:softHyphen/>
        <w:t>ной</w:t>
      </w:r>
      <w:proofErr w:type="spellEnd"/>
      <w:r w:rsidRPr="00EC78FA">
        <w:t xml:space="preserve"> основе).</w:t>
      </w:r>
    </w:p>
    <w:p w:rsidR="00F579DC" w:rsidRPr="00EC78FA" w:rsidRDefault="00F579DC" w:rsidP="00F579DC">
      <w:pPr>
        <w:shd w:val="clear" w:color="auto" w:fill="FFFFFF"/>
        <w:ind w:left="-540" w:right="5"/>
        <w:jc w:val="both"/>
      </w:pPr>
      <w:r>
        <w:t xml:space="preserve">           </w:t>
      </w:r>
      <w:r w:rsidRPr="00EC78FA">
        <w:t>При этом накопленная оценка характеризует выполнение всей совокупности пл</w:t>
      </w:r>
      <w:r w:rsidRPr="00EC78FA">
        <w:t>а</w:t>
      </w:r>
      <w:r w:rsidRPr="00EC78FA">
        <w:t>нируемых результатов, а также динами</w:t>
      </w:r>
      <w:r w:rsidRPr="00EC78FA">
        <w:softHyphen/>
        <w:t>ку образовательных достижений обучающихся за период обу</w:t>
      </w:r>
      <w:r w:rsidRPr="00EC78FA">
        <w:softHyphen/>
        <w:t>чения. А оценки за итоговые работы характеризуют уровень усвоения об</w:t>
      </w:r>
      <w:r w:rsidRPr="00EC78FA">
        <w:t>у</w:t>
      </w:r>
      <w:r w:rsidRPr="00EC78FA">
        <w:t>чающимися опорной системы знаний по русскому языку и математике, а также уровень ов</w:t>
      </w:r>
      <w:r w:rsidRPr="00EC78FA">
        <w:softHyphen/>
        <w:t xml:space="preserve">ладения </w:t>
      </w:r>
      <w:proofErr w:type="spellStart"/>
      <w:r w:rsidRPr="00EC78FA">
        <w:t>метапредметными</w:t>
      </w:r>
      <w:proofErr w:type="spellEnd"/>
      <w:r w:rsidRPr="00EC78FA">
        <w:t xml:space="preserve"> действиями.</w:t>
      </w:r>
    </w:p>
    <w:p w:rsidR="00F579DC" w:rsidRPr="00EC78FA" w:rsidRDefault="00F579DC" w:rsidP="00F579DC">
      <w:pPr>
        <w:shd w:val="clear" w:color="auto" w:fill="FFFFFF"/>
        <w:ind w:left="-540"/>
        <w:jc w:val="both"/>
      </w:pPr>
      <w:r>
        <w:t xml:space="preserve">           </w:t>
      </w:r>
      <w:r w:rsidRPr="00EC78FA">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w:t>
      </w:r>
      <w:r w:rsidRPr="00EC78FA">
        <w:t>е</w:t>
      </w:r>
      <w:r w:rsidRPr="00EC78FA">
        <w:t>мых ре</w:t>
      </w:r>
      <w:r w:rsidRPr="00EC78FA">
        <w:softHyphen/>
        <w:t>зультатов.</w:t>
      </w:r>
    </w:p>
    <w:p w:rsidR="00F579DC" w:rsidRPr="00EC78FA" w:rsidRDefault="00F579DC" w:rsidP="00F579DC">
      <w:pPr>
        <w:shd w:val="clear" w:color="auto" w:fill="FFFFFF"/>
        <w:ind w:left="-540"/>
        <w:jc w:val="both"/>
      </w:pPr>
      <w:r>
        <w:t xml:space="preserve">          </w:t>
      </w:r>
      <w:r w:rsidRPr="00EC78FA">
        <w:t>1)  </w:t>
      </w:r>
      <w:r w:rsidRPr="00EC78FA">
        <w:rPr>
          <w:rStyle w:val="apple-converted-space"/>
        </w:rPr>
        <w:t> </w:t>
      </w:r>
      <w:r w:rsidRPr="00EC78FA">
        <w:t>Выпускник овладел опорной системой знаний и учебными действиями, необход</w:t>
      </w:r>
      <w:r w:rsidRPr="00EC78FA">
        <w:t>и</w:t>
      </w:r>
      <w:r w:rsidRPr="00EC78FA">
        <w:t>мыми для продолжения образо</w:t>
      </w:r>
      <w:r w:rsidRPr="00EC78FA">
        <w:softHyphen/>
        <w:t>вания на следующей ступени общего образования, и спосо</w:t>
      </w:r>
      <w:r w:rsidRPr="00EC78FA">
        <w:softHyphen/>
        <w:t>бен использовать их для решения простых учебно-познава</w:t>
      </w:r>
      <w:r w:rsidRPr="00EC78FA">
        <w:softHyphen/>
        <w:t>тельных и учебно-практических задач средствами данного предмета.</w:t>
      </w:r>
    </w:p>
    <w:p w:rsidR="00F579DC" w:rsidRPr="00EC78FA" w:rsidRDefault="00F579DC" w:rsidP="00F579DC">
      <w:pPr>
        <w:shd w:val="clear" w:color="auto" w:fill="FFFFFF"/>
        <w:ind w:left="-540"/>
        <w:jc w:val="both"/>
      </w:pPr>
      <w:r>
        <w:t xml:space="preserve">          </w:t>
      </w:r>
      <w:r w:rsidRPr="00EC78FA">
        <w:t>Такой вывод делается, если в материалах накопительной системы оценки зафи</w:t>
      </w:r>
      <w:r w:rsidRPr="00EC78FA">
        <w:t>к</w:t>
      </w:r>
      <w:r w:rsidRPr="00EC78FA">
        <w:t>сировано достижение планируемых ре</w:t>
      </w:r>
      <w:r w:rsidRPr="00EC78FA">
        <w:softHyphen/>
        <w:t xml:space="preserve">зультатов по всем основным разделам учебной программы как </w:t>
      </w:r>
      <w:r w:rsidRPr="00EC78FA">
        <w:lastRenderedPageBreak/>
        <w:t>минимум с оценкой «зачёт» (или «удовлетворительно»), а результаты выпо</w:t>
      </w:r>
      <w:r w:rsidRPr="00EC78FA">
        <w:t>л</w:t>
      </w:r>
      <w:r w:rsidRPr="00EC78FA">
        <w:t>нения итоговых работ свидетельствуют о правильном выполнении не менее 50% заданий базового уровня.</w:t>
      </w:r>
    </w:p>
    <w:p w:rsidR="00F579DC" w:rsidRPr="00EC78FA" w:rsidRDefault="00F579DC" w:rsidP="00F579DC">
      <w:pPr>
        <w:shd w:val="clear" w:color="auto" w:fill="FFFFFF"/>
        <w:ind w:left="-540"/>
        <w:jc w:val="both"/>
      </w:pPr>
      <w:r>
        <w:t xml:space="preserve">          </w:t>
      </w:r>
      <w:r w:rsidRPr="00EC78FA">
        <w:t>2)  </w:t>
      </w:r>
      <w:r w:rsidRPr="00EC78FA">
        <w:rPr>
          <w:rStyle w:val="apple-converted-space"/>
        </w:rPr>
        <w:t> </w:t>
      </w:r>
      <w:r w:rsidRPr="00EC78FA">
        <w:t>Выпускник овладел опорной системой знаний, необ</w:t>
      </w:r>
      <w:r w:rsidRPr="00EC78FA">
        <w:softHyphen/>
        <w:t>ходимой для продолжения образования на следующей ступе</w:t>
      </w:r>
      <w:r w:rsidRPr="00EC78FA">
        <w:softHyphen/>
        <w:t>ни общего образования, на уровне осознанного произвол</w:t>
      </w:r>
      <w:r w:rsidRPr="00EC78FA">
        <w:t>ь</w:t>
      </w:r>
      <w:r w:rsidRPr="00EC78FA">
        <w:t>ного овладения учебными действиями.</w:t>
      </w:r>
    </w:p>
    <w:p w:rsidR="00F579DC" w:rsidRPr="00EC78FA" w:rsidRDefault="00F579DC" w:rsidP="00F579DC">
      <w:pPr>
        <w:shd w:val="clear" w:color="auto" w:fill="FFFFFF"/>
        <w:ind w:left="-540" w:right="5"/>
        <w:jc w:val="both"/>
      </w:pPr>
      <w:r>
        <w:t xml:space="preserve">          </w:t>
      </w:r>
      <w:proofErr w:type="gramStart"/>
      <w:r w:rsidRPr="00EC78FA">
        <w:t>Такой вывод делается, если в материалах накопительной системы оценки зафи</w:t>
      </w:r>
      <w:r w:rsidRPr="00EC78FA">
        <w:t>к</w:t>
      </w:r>
      <w:r w:rsidRPr="00EC78FA">
        <w:t>сировано достижение планируемых ре</w:t>
      </w:r>
      <w:r w:rsidRPr="00EC78FA">
        <w:softHyphen/>
        <w:t>зультатов по всем основным разделам учебной пр</w:t>
      </w:r>
      <w:r w:rsidRPr="00EC78FA">
        <w:t>о</w:t>
      </w:r>
      <w:r w:rsidRPr="00EC78FA">
        <w:t>граммы, причём не менее чем по половине разделов выставлена оцен</w:t>
      </w:r>
      <w:r w:rsidRPr="00EC78FA">
        <w:softHyphen/>
        <w:t>ка «хорошо» или «отлично», а результаты выполнения итого</w:t>
      </w:r>
      <w:r w:rsidRPr="00EC78FA">
        <w:softHyphen/>
        <w:t>вых работ свидетельствуют о правильном выполнении не ме</w:t>
      </w:r>
      <w:r w:rsidRPr="00EC78FA">
        <w:softHyphen/>
        <w:t>нее 65% заданий базового уровня и получении не менее 50% от макс</w:t>
      </w:r>
      <w:r w:rsidRPr="00EC78FA">
        <w:t>и</w:t>
      </w:r>
      <w:r w:rsidRPr="00EC78FA">
        <w:t>мального балла за выполнение заданий повышенно</w:t>
      </w:r>
      <w:r w:rsidRPr="00EC78FA">
        <w:softHyphen/>
        <w:t>го уровня.</w:t>
      </w:r>
      <w:proofErr w:type="gramEnd"/>
    </w:p>
    <w:p w:rsidR="00F579DC" w:rsidRPr="00EC78FA" w:rsidRDefault="00F579DC" w:rsidP="00F579DC">
      <w:pPr>
        <w:shd w:val="clear" w:color="auto" w:fill="FFFFFF"/>
        <w:ind w:left="-540"/>
        <w:jc w:val="both"/>
      </w:pPr>
      <w:r>
        <w:t xml:space="preserve">          </w:t>
      </w:r>
      <w:r w:rsidRPr="00EC78FA">
        <w:t>3)  </w:t>
      </w:r>
      <w:r w:rsidRPr="00EC78FA">
        <w:rPr>
          <w:rStyle w:val="apple-converted-space"/>
        </w:rPr>
        <w:t> </w:t>
      </w:r>
      <w:r w:rsidRPr="00EC78FA">
        <w:t>Выпускник не овладел опорной системой знаний и учебными действиями, необх</w:t>
      </w:r>
      <w:r w:rsidRPr="00EC78FA">
        <w:t>о</w:t>
      </w:r>
      <w:r w:rsidRPr="00EC78FA">
        <w:t>димыми для продолжения об</w:t>
      </w:r>
      <w:r w:rsidRPr="00EC78FA">
        <w:softHyphen/>
        <w:t>разования на следующей ступени общего образования.</w:t>
      </w:r>
    </w:p>
    <w:p w:rsidR="00F579DC" w:rsidRPr="00EC78FA" w:rsidRDefault="00F579DC" w:rsidP="00F579DC">
      <w:pPr>
        <w:shd w:val="clear" w:color="auto" w:fill="FFFFFF"/>
        <w:ind w:left="-540" w:right="5"/>
        <w:jc w:val="both"/>
      </w:pPr>
      <w:r>
        <w:t xml:space="preserve">          </w:t>
      </w:r>
      <w:r w:rsidRPr="00EC78FA">
        <w:t>Такой вывод делается, если в материалах накопительной системы оценки не з</w:t>
      </w:r>
      <w:r w:rsidRPr="00EC78FA">
        <w:t>а</w:t>
      </w:r>
      <w:r w:rsidRPr="00EC78FA">
        <w:t>фиксировано достижение планируемых результатов по</w:t>
      </w:r>
      <w:r w:rsidRPr="00EC78FA">
        <w:rPr>
          <w:rStyle w:val="apple-converted-space"/>
        </w:rPr>
        <w:t> </w:t>
      </w:r>
      <w:r w:rsidRPr="00EC78FA">
        <w:rPr>
          <w:u w:val="single"/>
        </w:rPr>
        <w:t>всем</w:t>
      </w:r>
      <w:r w:rsidRPr="00EC78FA">
        <w:rPr>
          <w:rStyle w:val="apple-converted-space"/>
        </w:rPr>
        <w:t> </w:t>
      </w:r>
      <w:r w:rsidRPr="00EC78FA">
        <w:t>основным разделам учебной программы, а результаты выполнения итоговых работ свидетельствуют о правильном в</w:t>
      </w:r>
      <w:r w:rsidRPr="00EC78FA">
        <w:t>ы</w:t>
      </w:r>
      <w:r w:rsidRPr="00EC78FA">
        <w:t>полнении менее 50% заданий базового уровня.</w:t>
      </w:r>
    </w:p>
    <w:p w:rsidR="00F579DC" w:rsidRPr="00EC78FA" w:rsidRDefault="00F579DC" w:rsidP="00F579DC">
      <w:pPr>
        <w:shd w:val="clear" w:color="auto" w:fill="FFFFFF"/>
        <w:ind w:left="-540" w:right="5"/>
        <w:jc w:val="both"/>
      </w:pPr>
      <w:r>
        <w:t xml:space="preserve">           </w:t>
      </w:r>
      <w:r w:rsidRPr="00EC78FA">
        <w:t>Решение об</w:t>
      </w:r>
      <w:r w:rsidRPr="00EC78FA">
        <w:rPr>
          <w:rStyle w:val="apple-converted-space"/>
        </w:rPr>
        <w:t> </w:t>
      </w:r>
      <w:r w:rsidRPr="00EC78FA">
        <w:rPr>
          <w:rStyle w:val="a4"/>
        </w:rPr>
        <w:t>успешном освоении обучающимися основ</w:t>
      </w:r>
      <w:r w:rsidRPr="00EC78FA">
        <w:rPr>
          <w:rStyle w:val="a4"/>
        </w:rPr>
        <w:softHyphen/>
        <w:t>ной образовательной программы начального общего обра</w:t>
      </w:r>
      <w:r w:rsidRPr="00EC78FA">
        <w:rPr>
          <w:rStyle w:val="a4"/>
        </w:rPr>
        <w:softHyphen/>
        <w:t>зования и переводе на следующую ступень о</w:t>
      </w:r>
      <w:r w:rsidRPr="00EC78FA">
        <w:rPr>
          <w:rStyle w:val="a4"/>
        </w:rPr>
        <w:t>б</w:t>
      </w:r>
      <w:r w:rsidRPr="00EC78FA">
        <w:rPr>
          <w:rStyle w:val="a4"/>
        </w:rPr>
        <w:t>щего обра</w:t>
      </w:r>
      <w:r w:rsidRPr="00EC78FA">
        <w:rPr>
          <w:rStyle w:val="a4"/>
        </w:rPr>
        <w:softHyphen/>
        <w:t xml:space="preserve">зования </w:t>
      </w:r>
      <w:r w:rsidRPr="00EC78FA">
        <w:t>принимается педагогическим советом М</w:t>
      </w:r>
      <w:r>
        <w:t>К</w:t>
      </w:r>
      <w:r w:rsidRPr="00EC78FA">
        <w:t>ОУ «СОШ</w:t>
      </w:r>
      <w:r w:rsidR="00FD2387">
        <w:t xml:space="preserve"> п</w:t>
      </w:r>
      <w:proofErr w:type="gramStart"/>
      <w:r w:rsidR="00FD2387">
        <w:t>.Ю</w:t>
      </w:r>
      <w:proofErr w:type="gramEnd"/>
      <w:r w:rsidR="00FD2387">
        <w:t>билейный</w:t>
      </w:r>
      <w:r w:rsidRPr="00EC78FA">
        <w:t>» на основании сделанных выводов о дости</w:t>
      </w:r>
      <w:r w:rsidRPr="00EC78FA">
        <w:softHyphen/>
        <w:t>жении планируемых результатов освоения основной о</w:t>
      </w:r>
      <w:r w:rsidRPr="00EC78FA">
        <w:t>б</w:t>
      </w:r>
      <w:r w:rsidRPr="00EC78FA">
        <w:t>разо</w:t>
      </w:r>
      <w:r w:rsidRPr="00EC78FA">
        <w:softHyphen/>
        <w:t>вательной программы начального общего образования.</w:t>
      </w:r>
    </w:p>
    <w:p w:rsidR="00F579DC" w:rsidRPr="00EC78FA" w:rsidRDefault="00F579DC" w:rsidP="00F579DC">
      <w:pPr>
        <w:shd w:val="clear" w:color="auto" w:fill="FFFFFF"/>
        <w:ind w:left="-540" w:right="5"/>
        <w:jc w:val="both"/>
      </w:pPr>
      <w:r>
        <w:t xml:space="preserve">            </w:t>
      </w:r>
      <w:r w:rsidRPr="00EC78FA">
        <w:t>Решение о переводе обучающегося на следующую ступень общего образования принимается одновременно с рассмотре</w:t>
      </w:r>
      <w:r w:rsidRPr="00EC78FA">
        <w:softHyphen/>
        <w:t>нием и утверждением</w:t>
      </w:r>
      <w:r w:rsidRPr="00EC78FA">
        <w:rPr>
          <w:rStyle w:val="apple-converted-space"/>
        </w:rPr>
        <w:t> </w:t>
      </w:r>
      <w:r w:rsidRPr="00EC78FA">
        <w:rPr>
          <w:rStyle w:val="a4"/>
        </w:rPr>
        <w:t>характеристики выпус</w:t>
      </w:r>
      <w:r w:rsidRPr="00EC78FA">
        <w:rPr>
          <w:rStyle w:val="a4"/>
        </w:rPr>
        <w:t>к</w:t>
      </w:r>
      <w:r w:rsidRPr="00EC78FA">
        <w:rPr>
          <w:rStyle w:val="a4"/>
        </w:rPr>
        <w:t>ника,</w:t>
      </w:r>
      <w:r w:rsidRPr="00EC78FA">
        <w:rPr>
          <w:rStyle w:val="apple-converted-space"/>
          <w:b/>
          <w:bCs/>
        </w:rPr>
        <w:t> </w:t>
      </w:r>
      <w:r w:rsidRPr="00EC78FA">
        <w:t>в кото</w:t>
      </w:r>
      <w:r w:rsidRPr="00EC78FA">
        <w:softHyphen/>
        <w:t>рой:</w:t>
      </w:r>
    </w:p>
    <w:p w:rsidR="00F579DC" w:rsidRPr="00EC78FA" w:rsidRDefault="00F579DC" w:rsidP="00F579DC">
      <w:pPr>
        <w:shd w:val="clear" w:color="auto" w:fill="FFFFFF"/>
        <w:ind w:left="-540" w:right="5" w:firstLine="881"/>
        <w:jc w:val="both"/>
      </w:pPr>
      <w:r w:rsidRPr="00EC78FA">
        <w:t>•    </w:t>
      </w:r>
      <w:r w:rsidRPr="00EC78FA">
        <w:rPr>
          <w:rStyle w:val="apple-converted-space"/>
        </w:rPr>
        <w:t> </w:t>
      </w:r>
      <w:r w:rsidRPr="00EC78FA">
        <w:t>отмечаются образовательные достижения и положитель</w:t>
      </w:r>
      <w:r w:rsidRPr="00EC78FA">
        <w:softHyphen/>
        <w:t>ные качества выпускника;</w:t>
      </w:r>
    </w:p>
    <w:p w:rsidR="00F579DC" w:rsidRPr="00EC78FA" w:rsidRDefault="00F579DC" w:rsidP="00F579DC">
      <w:pPr>
        <w:shd w:val="clear" w:color="auto" w:fill="FFFFFF"/>
        <w:ind w:left="-540" w:right="5" w:firstLine="881"/>
        <w:jc w:val="both"/>
      </w:pPr>
      <w:r w:rsidRPr="00EC78FA">
        <w:t>•    </w:t>
      </w:r>
      <w:r w:rsidRPr="00EC78FA">
        <w:rPr>
          <w:rStyle w:val="apple-converted-space"/>
        </w:rPr>
        <w:t> </w:t>
      </w:r>
      <w:r w:rsidRPr="00EC78FA">
        <w:t>определяются приоритетные задачи и направления лич</w:t>
      </w:r>
      <w:r w:rsidRPr="00EC78FA">
        <w:softHyphen/>
        <w:t xml:space="preserve">ностного развития с </w:t>
      </w:r>
      <w:proofErr w:type="gramStart"/>
      <w:r w:rsidRPr="00EC78FA">
        <w:t>учётом</w:t>
      </w:r>
      <w:proofErr w:type="gramEnd"/>
      <w:r w:rsidRPr="00EC78FA">
        <w:t xml:space="preserve"> как достижений, так и психоло</w:t>
      </w:r>
      <w:r w:rsidRPr="00EC78FA">
        <w:softHyphen/>
        <w:t>гических проблем развития ребёнка;</w:t>
      </w:r>
    </w:p>
    <w:p w:rsidR="00F579DC" w:rsidRPr="00EC78FA" w:rsidRDefault="00F579DC" w:rsidP="00F579DC">
      <w:pPr>
        <w:shd w:val="clear" w:color="auto" w:fill="FFFFFF"/>
        <w:ind w:left="-540" w:firstLine="881"/>
        <w:jc w:val="both"/>
      </w:pPr>
      <w:r w:rsidRPr="00EC78FA">
        <w:t>•    </w:t>
      </w:r>
      <w:r w:rsidRPr="00EC78FA">
        <w:rPr>
          <w:rStyle w:val="apple-converted-space"/>
        </w:rPr>
        <w:t> </w:t>
      </w:r>
      <w:r w:rsidRPr="00EC78FA">
        <w:t>даются психолого-педагогические рекомендации, при</w:t>
      </w:r>
      <w:r w:rsidRPr="00EC78FA">
        <w:softHyphen/>
        <w:t>званные обеспечить успе</w:t>
      </w:r>
      <w:r w:rsidRPr="00EC78FA">
        <w:t>ш</w:t>
      </w:r>
      <w:r w:rsidRPr="00EC78FA">
        <w:t>ную реализацию намеченных задач на следующей ступени обучения.</w:t>
      </w:r>
    </w:p>
    <w:p w:rsidR="00F579DC" w:rsidRPr="00EC78FA" w:rsidRDefault="00F579DC" w:rsidP="00F579DC">
      <w:pPr>
        <w:pStyle w:val="a3"/>
        <w:spacing w:before="0" w:beforeAutospacing="0" w:after="0" w:afterAutospacing="0"/>
        <w:ind w:left="-540" w:firstLine="881"/>
      </w:pPr>
    </w:p>
    <w:p w:rsidR="00F579DC" w:rsidRPr="00EC78FA" w:rsidRDefault="00F579DC" w:rsidP="00F579DC">
      <w:pPr>
        <w:ind w:left="-540" w:firstLine="881"/>
      </w:pPr>
    </w:p>
    <w:p w:rsidR="00AB635B" w:rsidRDefault="00AB635B"/>
    <w:sectPr w:rsidR="00AB635B" w:rsidSect="00AB63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91E9E"/>
    <w:multiLevelType w:val="hybridMultilevel"/>
    <w:tmpl w:val="A30EE91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65582425"/>
    <w:multiLevelType w:val="hybridMultilevel"/>
    <w:tmpl w:val="CEBC889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7C4374FA"/>
    <w:multiLevelType w:val="hybridMultilevel"/>
    <w:tmpl w:val="250C9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9DC"/>
    <w:rsid w:val="00AB635B"/>
    <w:rsid w:val="00F579DC"/>
    <w:rsid w:val="00FD2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579DC"/>
    <w:pPr>
      <w:spacing w:before="100" w:beforeAutospacing="1" w:after="100" w:afterAutospacing="1"/>
    </w:pPr>
  </w:style>
  <w:style w:type="character" w:styleId="a4">
    <w:name w:val="Strong"/>
    <w:qFormat/>
    <w:rsid w:val="00F579DC"/>
    <w:rPr>
      <w:b/>
      <w:bCs/>
    </w:rPr>
  </w:style>
  <w:style w:type="character" w:styleId="a5">
    <w:name w:val="Emphasis"/>
    <w:qFormat/>
    <w:rsid w:val="00F579DC"/>
    <w:rPr>
      <w:i/>
      <w:iCs/>
    </w:rPr>
  </w:style>
  <w:style w:type="character" w:customStyle="1" w:styleId="apple-converted-space">
    <w:name w:val="apple-converted-space"/>
    <w:rsid w:val="00F579DC"/>
  </w:style>
  <w:style w:type="character" w:customStyle="1" w:styleId="apple-style-span">
    <w:name w:val="apple-style-span"/>
    <w:rsid w:val="00F579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5304</Words>
  <Characters>30237</Characters>
  <Application>Microsoft Office Word</Application>
  <DocSecurity>0</DocSecurity>
  <Lines>251</Lines>
  <Paragraphs>70</Paragraphs>
  <ScaleCrop>false</ScaleCrop>
  <Company>RePack by SPecialiST</Company>
  <LinksUpToDate>false</LinksUpToDate>
  <CharactersWithSpaces>35471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2016-03-11T05:55:00Z</dcterms:created>
  <dcterms:modified xsi:type="dcterms:W3CDTF">2016-03-11T05:58:00Z</dcterms:modified>
</cp:coreProperties>
</file>