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4A" w:rsidRDefault="00760F4A" w:rsidP="00760F4A">
      <w:pPr>
        <w:jc w:val="center"/>
      </w:pPr>
    </w:p>
    <w:p w:rsidR="00760F4A" w:rsidRDefault="00760F4A" w:rsidP="00760F4A">
      <w:pPr>
        <w:jc w:val="center"/>
        <w:rPr>
          <w:b/>
        </w:rPr>
      </w:pPr>
    </w:p>
    <w:p w:rsidR="006C078E" w:rsidRDefault="006C078E" w:rsidP="00760F4A">
      <w:pPr>
        <w:jc w:val="center"/>
        <w:rPr>
          <w:b/>
        </w:rPr>
      </w:pPr>
      <w:r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5940425" cy="8169055"/>
            <wp:effectExtent l="0" t="0" r="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8E" w:rsidRDefault="006C078E" w:rsidP="00760F4A">
      <w:pPr>
        <w:jc w:val="center"/>
        <w:rPr>
          <w:b/>
        </w:rPr>
      </w:pPr>
    </w:p>
    <w:p w:rsidR="006C078E" w:rsidRDefault="006C078E" w:rsidP="00760F4A">
      <w:pPr>
        <w:jc w:val="center"/>
        <w:rPr>
          <w:b/>
        </w:rPr>
      </w:pPr>
    </w:p>
    <w:p w:rsidR="006C078E" w:rsidRDefault="006C078E" w:rsidP="00760F4A">
      <w:pPr>
        <w:jc w:val="center"/>
        <w:rPr>
          <w:b/>
        </w:rPr>
      </w:pPr>
    </w:p>
    <w:p w:rsidR="006C078E" w:rsidRDefault="006C078E" w:rsidP="00760F4A">
      <w:pPr>
        <w:jc w:val="center"/>
        <w:rPr>
          <w:b/>
        </w:rPr>
      </w:pPr>
    </w:p>
    <w:p w:rsidR="006C078E" w:rsidRDefault="006C078E" w:rsidP="00760F4A">
      <w:pPr>
        <w:jc w:val="center"/>
        <w:rPr>
          <w:b/>
        </w:rPr>
      </w:pPr>
    </w:p>
    <w:p w:rsidR="00760F4A" w:rsidRPr="0007415B" w:rsidRDefault="00760F4A" w:rsidP="00760F4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</w:t>
      </w:r>
      <w:r w:rsidRPr="0007415B">
        <w:rPr>
          <w:b/>
        </w:rPr>
        <w:t>оложение</w:t>
      </w:r>
    </w:p>
    <w:p w:rsidR="00760F4A" w:rsidRDefault="00760F4A" w:rsidP="00760F4A">
      <w:pPr>
        <w:jc w:val="center"/>
        <w:rPr>
          <w:b/>
        </w:rPr>
      </w:pPr>
      <w:r w:rsidRPr="0007415B">
        <w:rPr>
          <w:b/>
        </w:rPr>
        <w:t xml:space="preserve">об общественном формировании по профилактике наркомании, пропаганде здорового образа жизни наркологический пост (НАРКОПОСТ) </w:t>
      </w:r>
    </w:p>
    <w:p w:rsidR="00760F4A" w:rsidRPr="0007415B" w:rsidRDefault="00760F4A" w:rsidP="00760F4A">
      <w:pPr>
        <w:jc w:val="center"/>
        <w:rPr>
          <w:b/>
        </w:rPr>
      </w:pPr>
      <w:r>
        <w:rPr>
          <w:b/>
        </w:rPr>
        <w:t xml:space="preserve">в МКОУ «Средняя школа п. </w:t>
      </w:r>
      <w:proofErr w:type="gramStart"/>
      <w:r>
        <w:rPr>
          <w:b/>
        </w:rPr>
        <w:t>Юбилейный</w:t>
      </w:r>
      <w:proofErr w:type="gramEnd"/>
      <w:r>
        <w:rPr>
          <w:b/>
        </w:rPr>
        <w:t>»</w:t>
      </w:r>
    </w:p>
    <w:p w:rsidR="00760F4A" w:rsidRDefault="00760F4A" w:rsidP="00760F4A"/>
    <w:p w:rsidR="00760F4A" w:rsidRPr="00F8440B" w:rsidRDefault="00760F4A" w:rsidP="00760F4A">
      <w:pPr>
        <w:jc w:val="both"/>
      </w:pPr>
      <w:r w:rsidRPr="00F8440B">
        <w:t xml:space="preserve">Деятельность </w:t>
      </w:r>
      <w:proofErr w:type="spellStart"/>
      <w:r>
        <w:t>НАРКОПОСТа</w:t>
      </w:r>
      <w:proofErr w:type="spellEnd"/>
      <w:r>
        <w:t xml:space="preserve"> </w:t>
      </w:r>
      <w:r w:rsidRPr="00F8440B">
        <w:t>осуществляется в соответствии с Конституцией РФ, Федеральными законами, нормативно-правовыми документами, Уставо</w:t>
      </w:r>
      <w:r>
        <w:t>м образовательного учреждения</w:t>
      </w:r>
      <w:r w:rsidRPr="00F8440B">
        <w:t xml:space="preserve">. </w:t>
      </w:r>
    </w:p>
    <w:p w:rsidR="00760F4A" w:rsidRPr="00F8440B" w:rsidRDefault="00760F4A" w:rsidP="00760F4A">
      <w:pPr>
        <w:jc w:val="both"/>
      </w:pPr>
    </w:p>
    <w:p w:rsidR="00760F4A" w:rsidRPr="00F8440B" w:rsidRDefault="00760F4A" w:rsidP="00760F4A">
      <w:pPr>
        <w:jc w:val="both"/>
      </w:pPr>
      <w:r w:rsidRPr="00EA1981">
        <w:rPr>
          <w:b/>
        </w:rPr>
        <w:t>1.</w:t>
      </w:r>
      <w:r w:rsidRPr="00F8440B">
        <w:t>ОБЩИЕ ПОЛОЖЕНИЯ</w:t>
      </w:r>
    </w:p>
    <w:p w:rsidR="00760F4A" w:rsidRPr="00F8440B" w:rsidRDefault="00760F4A" w:rsidP="00760F4A">
      <w:pPr>
        <w:jc w:val="both"/>
      </w:pPr>
      <w:r>
        <w:t xml:space="preserve">1.1  </w:t>
      </w:r>
      <w:r w:rsidRPr="00F8440B">
        <w:t xml:space="preserve">Школьный наркологический пост организуется с целью более активного проведения профилактических мероприятий по предупреждению распространения наркомании, токсикомании и алкоголизма среди </w:t>
      </w:r>
      <w:r>
        <w:t>об</w:t>
      </w:r>
      <w:r w:rsidRPr="00F8440B">
        <w:t>уча</w:t>
      </w:r>
      <w:r>
        <w:t>ю</w:t>
      </w:r>
      <w:r w:rsidRPr="00F8440B">
        <w:t>щихся</w:t>
      </w:r>
      <w:r>
        <w:t xml:space="preserve">, а также формирование у них устойчивого нравственно-психологического неприятия </w:t>
      </w:r>
      <w:proofErr w:type="spellStart"/>
      <w:r>
        <w:t>психоактивных</w:t>
      </w:r>
      <w:proofErr w:type="spellEnd"/>
      <w:r>
        <w:t xml:space="preserve"> веществ</w:t>
      </w:r>
      <w:r w:rsidRPr="00F8440B">
        <w:t>.</w:t>
      </w:r>
    </w:p>
    <w:p w:rsidR="00760F4A" w:rsidRDefault="00760F4A" w:rsidP="00760F4A">
      <w:pPr>
        <w:jc w:val="both"/>
      </w:pPr>
      <w:r>
        <w:t xml:space="preserve">1.2. </w:t>
      </w:r>
      <w:r w:rsidRPr="00F8440B">
        <w:t>Общественный наркологический пост создается администрацией образовательного учреждения.</w:t>
      </w:r>
      <w:r>
        <w:t xml:space="preserve"> Директор школы назначает руководителя.</w:t>
      </w:r>
    </w:p>
    <w:p w:rsidR="00760F4A" w:rsidRPr="00F8440B" w:rsidRDefault="00760F4A" w:rsidP="00760F4A">
      <w:pPr>
        <w:jc w:val="both"/>
      </w:pPr>
      <w:r w:rsidRPr="0066566B">
        <w:t xml:space="preserve">В состав общественного формирования по профилактике наркомании входят: </w:t>
      </w:r>
      <w:r>
        <w:t xml:space="preserve"> </w:t>
      </w:r>
      <w:r w:rsidRPr="0066566B">
        <w:t xml:space="preserve"> представитель администрации (заместитель директора по воспитательной работе), психолог, классные руководители, представители ученического самоуправления, представители родительской общественности. </w:t>
      </w:r>
      <w:r w:rsidRPr="00F8440B">
        <w:t>Контролирующая функция возлагается на руководителя образовательного учреждения.</w:t>
      </w:r>
    </w:p>
    <w:p w:rsidR="00760F4A" w:rsidRPr="00F8440B" w:rsidRDefault="00760F4A" w:rsidP="00760F4A">
      <w:pPr>
        <w:jc w:val="both"/>
      </w:pPr>
      <w:r>
        <w:t xml:space="preserve">1.3. </w:t>
      </w:r>
      <w:r w:rsidRPr="00F8440B">
        <w:t>Руководство, состав наркологического поста и распределение обязанностей утверждаются приказом директора образовательного учреждения.</w:t>
      </w:r>
    </w:p>
    <w:p w:rsidR="00760F4A" w:rsidRPr="00F8440B" w:rsidRDefault="00760F4A" w:rsidP="00760F4A">
      <w:pPr>
        <w:jc w:val="both"/>
      </w:pPr>
      <w:r>
        <w:t xml:space="preserve">1.4. </w:t>
      </w:r>
      <w:r w:rsidRPr="00F8440B">
        <w:t>Количество членов наркологического поста должно быть не менее пяти человек.</w:t>
      </w:r>
    </w:p>
    <w:p w:rsidR="00760F4A" w:rsidRDefault="00760F4A" w:rsidP="00760F4A">
      <w:pPr>
        <w:jc w:val="both"/>
      </w:pPr>
      <w:r>
        <w:t xml:space="preserve">1.5. </w:t>
      </w:r>
      <w:r w:rsidRPr="00F8440B">
        <w:t>Методическое руководство деятельностью общественного наркологического поста</w:t>
      </w:r>
      <w:r w:rsidRPr="00F8440B">
        <w:br/>
        <w:t>осуществляется Межведомственной комиссией по противодействию злоупотреблению</w:t>
      </w:r>
      <w:r w:rsidRPr="00F8440B">
        <w:br/>
        <w:t>наркотическими сред</w:t>
      </w:r>
      <w:r>
        <w:t xml:space="preserve">ствами и их незаконному обороту. </w:t>
      </w:r>
    </w:p>
    <w:p w:rsidR="00760F4A" w:rsidRPr="00F8440B" w:rsidRDefault="00760F4A" w:rsidP="00760F4A">
      <w:pPr>
        <w:jc w:val="both"/>
      </w:pPr>
      <w:r>
        <w:t xml:space="preserve">1.6. </w:t>
      </w:r>
      <w:r w:rsidRPr="00F8440B">
        <w:t>Рабочими документами школьного наркологического поста являются:</w:t>
      </w:r>
    </w:p>
    <w:p w:rsidR="00760F4A" w:rsidRPr="00F8440B" w:rsidRDefault="00760F4A" w:rsidP="00760F4A">
      <w:pPr>
        <w:jc w:val="both"/>
      </w:pPr>
      <w:r>
        <w:t>- г</w:t>
      </w:r>
      <w:r w:rsidRPr="00F8440B">
        <w:t>одовой план работы школы.</w:t>
      </w:r>
    </w:p>
    <w:p w:rsidR="00760F4A" w:rsidRPr="00F8440B" w:rsidRDefault="00760F4A" w:rsidP="00760F4A">
      <w:pPr>
        <w:jc w:val="both"/>
      </w:pPr>
      <w:r>
        <w:t>- г</w:t>
      </w:r>
      <w:r w:rsidRPr="00F8440B">
        <w:t>одовой план работы социальных педагогов.</w:t>
      </w:r>
    </w:p>
    <w:p w:rsidR="00760F4A" w:rsidRPr="00F8440B" w:rsidRDefault="00760F4A" w:rsidP="00760F4A">
      <w:pPr>
        <w:jc w:val="both"/>
      </w:pPr>
      <w:r>
        <w:t>- г</w:t>
      </w:r>
      <w:r w:rsidRPr="00F8440B">
        <w:t>одовой план работы психологической службы.</w:t>
      </w:r>
    </w:p>
    <w:p w:rsidR="00760F4A" w:rsidRPr="00F8440B" w:rsidRDefault="00760F4A" w:rsidP="00760F4A">
      <w:pPr>
        <w:jc w:val="both"/>
      </w:pPr>
      <w:r>
        <w:t>- с</w:t>
      </w:r>
      <w:r w:rsidRPr="00F8440B">
        <w:t>писок детей «группы рис</w:t>
      </w:r>
      <w:r>
        <w:t>ка», обучающихся в данной школе, состоящих на внутри школьном учете, учете КДН и ЗП, ПДН ОВД.</w:t>
      </w:r>
    </w:p>
    <w:p w:rsidR="00760F4A" w:rsidRPr="00F8440B" w:rsidRDefault="00760F4A" w:rsidP="00760F4A">
      <w:pPr>
        <w:jc w:val="both"/>
      </w:pPr>
      <w:r>
        <w:t>- ж</w:t>
      </w:r>
      <w:r w:rsidRPr="00F8440B">
        <w:t xml:space="preserve">урнал учета работы социального педагога с </w:t>
      </w:r>
      <w:r>
        <w:t>об</w:t>
      </w:r>
      <w:r w:rsidRPr="00F8440B">
        <w:t>уча</w:t>
      </w:r>
      <w:r>
        <w:t>ю</w:t>
      </w:r>
      <w:r w:rsidRPr="00F8440B">
        <w:t>щимися и родителями.</w:t>
      </w:r>
    </w:p>
    <w:p w:rsidR="00760F4A" w:rsidRPr="00F8440B" w:rsidRDefault="00760F4A" w:rsidP="00760F4A">
      <w:pPr>
        <w:jc w:val="both"/>
      </w:pPr>
      <w:r>
        <w:t>- ж</w:t>
      </w:r>
      <w:r w:rsidRPr="00F8440B">
        <w:t>урн</w:t>
      </w:r>
      <w:r>
        <w:t>ал учета проводимых мероприятий</w:t>
      </w:r>
      <w:r w:rsidRPr="00F8440B">
        <w:t xml:space="preserve"> установленной формы (приложение N 1)</w:t>
      </w:r>
    </w:p>
    <w:p w:rsidR="00760F4A" w:rsidRPr="00F8440B" w:rsidRDefault="00760F4A" w:rsidP="00760F4A">
      <w:pPr>
        <w:jc w:val="both"/>
      </w:pPr>
      <w:r>
        <w:t>- з</w:t>
      </w:r>
      <w:r w:rsidRPr="00F8440B">
        <w:t xml:space="preserve">акрытый журнал учета выявленных учащихся, замеченных в употреблении наркотических, токсических веществ, алкоголя и </w:t>
      </w:r>
      <w:proofErr w:type="spellStart"/>
      <w:r w:rsidRPr="00F8440B">
        <w:t>табакокурении</w:t>
      </w:r>
      <w:proofErr w:type="spellEnd"/>
      <w:r w:rsidRPr="00F8440B">
        <w:t xml:space="preserve"> установленной формы (приложение N 2).</w:t>
      </w:r>
    </w:p>
    <w:p w:rsidR="00760F4A" w:rsidRPr="00F8440B" w:rsidRDefault="00760F4A" w:rsidP="00760F4A">
      <w:pPr>
        <w:jc w:val="both"/>
      </w:pPr>
      <w:r>
        <w:t>- з</w:t>
      </w:r>
      <w:r w:rsidRPr="00F8440B">
        <w:t xml:space="preserve">акрытый журнал по учету проводимой индивидуальной работы с родителями </w:t>
      </w:r>
      <w:r>
        <w:t>об</w:t>
      </w:r>
      <w:r w:rsidRPr="00F8440B">
        <w:t>уча</w:t>
      </w:r>
      <w:r>
        <w:t>ю</w:t>
      </w:r>
      <w:r w:rsidRPr="00F8440B">
        <w:t xml:space="preserve">щихся, замеченных в употреблении наркотических, токсических веществ, алкоголя и </w:t>
      </w:r>
      <w:proofErr w:type="spellStart"/>
      <w:r w:rsidRPr="00F8440B">
        <w:t>табакокурении</w:t>
      </w:r>
      <w:proofErr w:type="spellEnd"/>
      <w:r w:rsidRPr="00F8440B">
        <w:t xml:space="preserve"> установленной формы (приложение N 3).</w:t>
      </w:r>
    </w:p>
    <w:p w:rsidR="00760F4A" w:rsidRPr="00F8440B" w:rsidRDefault="00760F4A" w:rsidP="00760F4A">
      <w:pPr>
        <w:jc w:val="both"/>
      </w:pPr>
      <w:r w:rsidRPr="00EA1981">
        <w:rPr>
          <w:b/>
        </w:rPr>
        <w:t>2.</w:t>
      </w:r>
      <w:r w:rsidRPr="00F8440B">
        <w:t xml:space="preserve"> </w:t>
      </w:r>
      <w:proofErr w:type="gramStart"/>
      <w:r w:rsidRPr="00F8440B">
        <w:t>Ц</w:t>
      </w:r>
      <w:proofErr w:type="gramEnd"/>
      <w:r w:rsidRPr="00F8440B">
        <w:t xml:space="preserve"> Е Л И</w:t>
      </w:r>
    </w:p>
    <w:p w:rsidR="00760F4A" w:rsidRPr="00F8440B" w:rsidRDefault="00760F4A" w:rsidP="00760F4A">
      <w:pPr>
        <w:jc w:val="both"/>
      </w:pPr>
      <w:r w:rsidRPr="00F8440B">
        <w:t xml:space="preserve">Основополагающими целями </w:t>
      </w:r>
      <w:proofErr w:type="spellStart"/>
      <w:r>
        <w:t>НАРКОПОСТа</w:t>
      </w:r>
      <w:proofErr w:type="spellEnd"/>
      <w:r>
        <w:t xml:space="preserve"> </w:t>
      </w:r>
      <w:r w:rsidRPr="00F8440B">
        <w:t>в школе являются:</w:t>
      </w:r>
    </w:p>
    <w:p w:rsidR="00760F4A" w:rsidRPr="00F8440B" w:rsidRDefault="00760F4A" w:rsidP="00760F4A">
      <w:pPr>
        <w:jc w:val="both"/>
      </w:pPr>
      <w:r>
        <w:t xml:space="preserve">2.1. </w:t>
      </w:r>
      <w:r w:rsidRPr="00F8440B">
        <w:t xml:space="preserve">Повышение эффективности профилактической работы с подрастающим поколением, подготовка </w:t>
      </w:r>
      <w:proofErr w:type="gramStart"/>
      <w:r>
        <w:t>об</w:t>
      </w:r>
      <w:r w:rsidRPr="00F8440B">
        <w:t>уча</w:t>
      </w:r>
      <w:r>
        <w:t>ю</w:t>
      </w:r>
      <w:r w:rsidRPr="00F8440B">
        <w:t>щихся</w:t>
      </w:r>
      <w:proofErr w:type="gramEnd"/>
      <w:r w:rsidRPr="00F8440B">
        <w:t xml:space="preserve"> к здоровому образу жизни в широком понимании (физическое, интеллектуальное, эмоциональное, социальное, духовное, личностное).</w:t>
      </w:r>
    </w:p>
    <w:p w:rsidR="00760F4A" w:rsidRPr="00F8440B" w:rsidRDefault="00760F4A" w:rsidP="00760F4A">
      <w:pPr>
        <w:jc w:val="both"/>
      </w:pPr>
      <w:r>
        <w:t xml:space="preserve">2.2. </w:t>
      </w:r>
      <w:r w:rsidRPr="00F8440B">
        <w:t>Формирование у учащихся мотивации здоровья и навыков здорового образа жизни, воспитание культуры здоровья.</w:t>
      </w:r>
    </w:p>
    <w:p w:rsidR="00760F4A" w:rsidRPr="00F8440B" w:rsidRDefault="00760F4A" w:rsidP="00760F4A">
      <w:pPr>
        <w:jc w:val="both"/>
      </w:pPr>
      <w:r>
        <w:t>2.3.</w:t>
      </w:r>
      <w:r w:rsidRPr="00F8440B">
        <w:t>Организация единого здоровье</w:t>
      </w:r>
      <w:r>
        <w:t xml:space="preserve"> </w:t>
      </w:r>
      <w:r w:rsidRPr="00F8440B">
        <w:t>сохраняющего и здоровье</w:t>
      </w:r>
      <w:r>
        <w:t xml:space="preserve"> </w:t>
      </w:r>
      <w:r w:rsidRPr="00F8440B">
        <w:t>укрепляющего образовательного пространства.</w:t>
      </w:r>
    </w:p>
    <w:p w:rsidR="00760F4A" w:rsidRPr="00F8440B" w:rsidRDefault="00760F4A" w:rsidP="00760F4A">
      <w:pPr>
        <w:jc w:val="both"/>
      </w:pPr>
      <w:r w:rsidRPr="00EA1981">
        <w:rPr>
          <w:b/>
        </w:rPr>
        <w:t>3.</w:t>
      </w:r>
      <w:r w:rsidRPr="00F8440B">
        <w:t xml:space="preserve">  ОСНОВНЫЕ ЗАДАЧИ ШКОЛЬНОГО НАРКОЛОГИЧЕСКОГО ПОСТА</w:t>
      </w:r>
    </w:p>
    <w:p w:rsidR="00760F4A" w:rsidRDefault="00760F4A" w:rsidP="00760F4A">
      <w:pPr>
        <w:shd w:val="clear" w:color="auto" w:fill="FFFFFF"/>
        <w:rPr>
          <w:rFonts w:ascii="Arial" w:hAnsi="Arial"/>
        </w:rPr>
      </w:pPr>
      <w:r w:rsidRPr="00F8440B">
        <w:t>3.1.</w:t>
      </w:r>
      <w:r>
        <w:rPr>
          <w:color w:val="000000"/>
        </w:rPr>
        <w:t>Создание в подростковой среде ситуации, препятствующей употреблению наркотиков.</w:t>
      </w:r>
    </w:p>
    <w:p w:rsidR="00760F4A" w:rsidRDefault="00760F4A" w:rsidP="00760F4A">
      <w:pPr>
        <w:jc w:val="both"/>
        <w:rPr>
          <w:color w:val="000000"/>
        </w:rPr>
      </w:pPr>
      <w:r>
        <w:t>3.2.</w:t>
      </w:r>
      <w:r>
        <w:rPr>
          <w:color w:val="000000"/>
        </w:rPr>
        <w:t>Распространение информации о причинах, формах и последствиях употребления наркотических средств.</w:t>
      </w:r>
    </w:p>
    <w:p w:rsidR="00760F4A" w:rsidRPr="00F8440B" w:rsidRDefault="00760F4A" w:rsidP="00760F4A">
      <w:pPr>
        <w:jc w:val="both"/>
      </w:pPr>
      <w:r>
        <w:rPr>
          <w:color w:val="000000"/>
        </w:rPr>
        <w:lastRenderedPageBreak/>
        <w:t xml:space="preserve">3.3. </w:t>
      </w:r>
      <w:r w:rsidRPr="00F8440B">
        <w:t xml:space="preserve">Выявление </w:t>
      </w:r>
      <w:r>
        <w:t>об</w:t>
      </w:r>
      <w:r w:rsidRPr="00F8440B">
        <w:t>уча</w:t>
      </w:r>
      <w:r>
        <w:t>ю</w:t>
      </w:r>
      <w:r w:rsidRPr="00F8440B">
        <w:t>щихся, входящих в группы риска по злоупотреблению наркотическими и психотропными веществами, индивидуальная работа с ними. Вовлечение детей из «группы риска» в кружковую деятельность, проведение занятий с психологом.</w:t>
      </w:r>
    </w:p>
    <w:p w:rsidR="00760F4A" w:rsidRPr="00F8440B" w:rsidRDefault="00760F4A" w:rsidP="00760F4A">
      <w:pPr>
        <w:jc w:val="both"/>
      </w:pPr>
      <w:r>
        <w:t>3</w:t>
      </w:r>
      <w:r w:rsidRPr="00F8440B">
        <w:t>.4. Учет учащихся, замеченных в употреблении психотропных веществ.</w:t>
      </w:r>
    </w:p>
    <w:p w:rsidR="00760F4A" w:rsidRPr="00F8440B" w:rsidRDefault="00760F4A" w:rsidP="00760F4A">
      <w:pPr>
        <w:jc w:val="both"/>
      </w:pPr>
      <w:r w:rsidRPr="00F8440B">
        <w:t>3.5.Содействие в привлечении к наблюдению наркологом выявляемых потребителей</w:t>
      </w:r>
      <w:r w:rsidRPr="00F8440B">
        <w:br/>
        <w:t>алкоголя, наркотических, токсических веществ.</w:t>
      </w:r>
    </w:p>
    <w:p w:rsidR="00760F4A" w:rsidRPr="00F8440B" w:rsidRDefault="00760F4A" w:rsidP="00760F4A">
      <w:pPr>
        <w:jc w:val="both"/>
      </w:pPr>
      <w:r w:rsidRPr="00F8440B">
        <w:t>3.6.Выявление и проведение профилактической работы в неблагополучных семьях.</w:t>
      </w:r>
    </w:p>
    <w:p w:rsidR="00760F4A" w:rsidRPr="00F8440B" w:rsidRDefault="00760F4A" w:rsidP="00760F4A">
      <w:pPr>
        <w:jc w:val="both"/>
      </w:pPr>
      <w:r w:rsidRPr="00F8440B">
        <w:t>3.7.Установление контакта с семьями учащихся, входящих в группы риска,</w:t>
      </w:r>
      <w:r w:rsidRPr="00F8440B">
        <w:br/>
        <w:t>профилактическая работа с родителями (формирование у родителей нетерпимого</w:t>
      </w:r>
      <w:r w:rsidRPr="00F8440B">
        <w:br/>
        <w:t xml:space="preserve">отношения к наркотизации, алкоголизации детей в той </w:t>
      </w:r>
      <w:proofErr w:type="spellStart"/>
      <w:r w:rsidRPr="00F8440B">
        <w:t>микросоциальной</w:t>
      </w:r>
      <w:proofErr w:type="spellEnd"/>
      <w:r w:rsidRPr="00F8440B">
        <w:t xml:space="preserve"> среде, где растет</w:t>
      </w:r>
      <w:r w:rsidRPr="00F8440B">
        <w:br/>
        <w:t>их ребенок, предупреждение внутрисемейного вовлечения детей в раннюю алкоголизацию,</w:t>
      </w:r>
      <w:r>
        <w:t xml:space="preserve"> </w:t>
      </w:r>
      <w:r w:rsidRPr="00F8440B">
        <w:t>случаев жестокого обращения с детьми, эмоционального отвержения).</w:t>
      </w:r>
    </w:p>
    <w:p w:rsidR="00760F4A" w:rsidRPr="00F8440B" w:rsidRDefault="00760F4A" w:rsidP="00760F4A">
      <w:pPr>
        <w:jc w:val="both"/>
      </w:pPr>
      <w:r w:rsidRPr="00EA1981">
        <w:rPr>
          <w:b/>
        </w:rPr>
        <w:t>4.</w:t>
      </w:r>
      <w:r>
        <w:t xml:space="preserve"> </w:t>
      </w:r>
      <w:r w:rsidRPr="00F8440B">
        <w:t xml:space="preserve">ФУНКЦИИ </w:t>
      </w:r>
      <w:proofErr w:type="gramStart"/>
      <w:r w:rsidRPr="00F8440B">
        <w:t>ШКОЛЬНОГО</w:t>
      </w:r>
      <w:proofErr w:type="gramEnd"/>
      <w:r w:rsidRPr="00F8440B">
        <w:t xml:space="preserve"> НАРКОПОСТА</w:t>
      </w:r>
    </w:p>
    <w:p w:rsidR="00760F4A" w:rsidRPr="0066566B" w:rsidRDefault="00760F4A" w:rsidP="00760F4A">
      <w:pPr>
        <w:jc w:val="both"/>
      </w:pPr>
      <w:r>
        <w:t>4.1.</w:t>
      </w:r>
      <w:r w:rsidRPr="0066566B">
        <w:t xml:space="preserve"> Общественное формирование по профилактике наркомании осуществляет комплекс мероприятий по первичной профилактике злоупотребления </w:t>
      </w:r>
      <w:proofErr w:type="spellStart"/>
      <w:r w:rsidRPr="0066566B">
        <w:t>психоактивных</w:t>
      </w:r>
      <w:proofErr w:type="spellEnd"/>
      <w:r w:rsidRPr="0066566B">
        <w:t xml:space="preserve"> веществ в детско-подростковой среде: проводит профилактические акции, операции, массовые мероприятия, классные часы, конкурсы, организует выст</w:t>
      </w:r>
      <w:r>
        <w:t>авки и другие</w:t>
      </w:r>
      <w:r w:rsidRPr="0066566B">
        <w:t xml:space="preserve"> формы профилактической работы. </w:t>
      </w:r>
    </w:p>
    <w:p w:rsidR="00760F4A" w:rsidRPr="0066566B" w:rsidRDefault="00760F4A" w:rsidP="00760F4A">
      <w:pPr>
        <w:jc w:val="both"/>
      </w:pPr>
      <w:r>
        <w:t xml:space="preserve">4.2. </w:t>
      </w:r>
      <w:r w:rsidRPr="0066566B">
        <w:t xml:space="preserve">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66566B">
        <w:t>аддиктивного</w:t>
      </w:r>
      <w:proofErr w:type="spellEnd"/>
      <w:r w:rsidRPr="0066566B">
        <w:t xml:space="preserve"> (зависимого) поведения учащихся. </w:t>
      </w:r>
    </w:p>
    <w:p w:rsidR="00760F4A" w:rsidRPr="0066566B" w:rsidRDefault="00760F4A" w:rsidP="00760F4A">
      <w:pPr>
        <w:jc w:val="both"/>
      </w:pPr>
      <w:r>
        <w:t xml:space="preserve">4.3. </w:t>
      </w:r>
      <w:r w:rsidRPr="0066566B">
        <w:t xml:space="preserve">Ведет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 w:rsidRPr="0066566B">
        <w:t>девиантности</w:t>
      </w:r>
      <w:proofErr w:type="spellEnd"/>
      <w:r w:rsidRPr="0066566B">
        <w:t xml:space="preserve"> в поведении и зависимостей, профилактику социально-негативных явлений в семье и формирование здорового образа жизни. </w:t>
      </w:r>
    </w:p>
    <w:p w:rsidR="00760F4A" w:rsidRPr="0066566B" w:rsidRDefault="00760F4A" w:rsidP="00760F4A">
      <w:pPr>
        <w:jc w:val="both"/>
      </w:pPr>
      <w:r>
        <w:t xml:space="preserve">4.4. </w:t>
      </w:r>
      <w:r w:rsidRPr="0066566B">
        <w:t>Медицинский работник</w:t>
      </w:r>
      <w:r>
        <w:t xml:space="preserve"> (фельдшер ФАП п. Юбилейный)</w:t>
      </w:r>
      <w:r w:rsidRPr="0066566B">
        <w:t xml:space="preserve">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spellStart"/>
      <w:r w:rsidRPr="0066566B">
        <w:t>психоактивных</w:t>
      </w:r>
      <w:proofErr w:type="spellEnd"/>
      <w:r w:rsidRPr="0066566B">
        <w:t xml:space="preserve"> веществ, своевременное информирование о них врача-нарколога, направление на дополнительное обследование и принятие педагогических или иных правовых мер. </w:t>
      </w:r>
    </w:p>
    <w:p w:rsidR="00760F4A" w:rsidRDefault="00760F4A" w:rsidP="00760F4A">
      <w:pPr>
        <w:jc w:val="both"/>
      </w:pPr>
      <w:r>
        <w:t xml:space="preserve">4.5. </w:t>
      </w:r>
      <w:r w:rsidRPr="0066566B">
        <w:t xml:space="preserve">Организует информационно - просветительскую работу среди учащихся и родителей в соответствии с действующими законодательными, нормативно-правовыми актами Российской Федерации. </w:t>
      </w:r>
    </w:p>
    <w:p w:rsidR="00760F4A" w:rsidRPr="00F8440B" w:rsidRDefault="00760F4A" w:rsidP="00760F4A">
      <w:pPr>
        <w:jc w:val="both"/>
      </w:pPr>
      <w:r>
        <w:t xml:space="preserve">4.6. </w:t>
      </w:r>
      <w:r w:rsidRPr="00F8440B">
        <w:t>Осуществляет взаимодействие с другими учреждениями и организациями по вопросам противодействия злоупотреблению наркотическими средствами.</w:t>
      </w:r>
    </w:p>
    <w:p w:rsidR="00760F4A" w:rsidRPr="0066566B" w:rsidRDefault="00760F4A" w:rsidP="00760F4A">
      <w:pPr>
        <w:jc w:val="both"/>
      </w:pPr>
      <w:r>
        <w:t xml:space="preserve">4.7. </w:t>
      </w:r>
      <w:r w:rsidRPr="0066566B">
        <w:t xml:space="preserve">Организует информационно - просветительскую работу среди учащихся и родителей в соответствии с действующими законодательными, нормативно-правовыми актами Российской Федерации. </w:t>
      </w:r>
    </w:p>
    <w:p w:rsidR="00760F4A" w:rsidRPr="00F8440B" w:rsidRDefault="00760F4A" w:rsidP="00760F4A">
      <w:pPr>
        <w:jc w:val="both"/>
      </w:pPr>
      <w:r w:rsidRPr="00EA1981">
        <w:rPr>
          <w:b/>
        </w:rPr>
        <w:t>5.</w:t>
      </w:r>
      <w:r w:rsidRPr="00F8440B">
        <w:t xml:space="preserve"> </w:t>
      </w:r>
      <w:r>
        <w:t xml:space="preserve">ПРАВА И </w:t>
      </w:r>
      <w:r w:rsidRPr="00F8440B">
        <w:t>ОБЯЗАННОСТИ</w:t>
      </w:r>
      <w:r>
        <w:t xml:space="preserve"> </w:t>
      </w:r>
      <w:r w:rsidRPr="00F8440B">
        <w:t>ШКОЛЬНОГО НАРКОПОСТА</w:t>
      </w:r>
    </w:p>
    <w:p w:rsidR="00760F4A" w:rsidRPr="00F8440B" w:rsidRDefault="00760F4A" w:rsidP="00760F4A">
      <w:pPr>
        <w:jc w:val="both"/>
      </w:pPr>
      <w:r>
        <w:t>5.1.</w:t>
      </w:r>
      <w:r w:rsidRPr="00F8440B">
        <w:t xml:space="preserve">Работает на основании приказа </w:t>
      </w:r>
      <w:r>
        <w:t>директора школы</w:t>
      </w:r>
      <w:r w:rsidRPr="00F8440B">
        <w:t>.</w:t>
      </w:r>
    </w:p>
    <w:p w:rsidR="00760F4A" w:rsidRPr="00F8440B" w:rsidRDefault="00760F4A" w:rsidP="00760F4A">
      <w:pPr>
        <w:jc w:val="both"/>
      </w:pPr>
      <w:r>
        <w:t>5.2.</w:t>
      </w:r>
      <w:r w:rsidRPr="00F8440B">
        <w:t>Имеет закрытую учетную документацию по проводимой деятельности, должным образом обеспечивает хранение закрытой учетной документации.</w:t>
      </w:r>
      <w:r w:rsidRPr="002A7586">
        <w:t xml:space="preserve"> </w:t>
      </w:r>
      <w:r w:rsidRPr="00F8440B">
        <w:t>Соблюдает конфиденциальность информации о выявленных и наблюдаемых учащихся, не разглашать сведения, составляющие врачебную тайну, за исключением случаев, предусмотренных действующим законодательством.</w:t>
      </w:r>
    </w:p>
    <w:p w:rsidR="00760F4A" w:rsidRPr="0066566B" w:rsidRDefault="00760F4A" w:rsidP="00760F4A">
      <w:pPr>
        <w:jc w:val="both"/>
      </w:pPr>
      <w:r>
        <w:t>5.3.</w:t>
      </w:r>
      <w:r w:rsidRPr="002A7586">
        <w:t xml:space="preserve"> </w:t>
      </w:r>
      <w:r w:rsidRPr="0066566B">
        <w:t xml:space="preserve">Создает базу данных добровольцев (волонтеров) среди учащихся и педагогов, желающих участвовать в мероприятиях по профилактике социально - негативных явлений в обществе. </w:t>
      </w:r>
    </w:p>
    <w:p w:rsidR="00760F4A" w:rsidRPr="00F8440B" w:rsidRDefault="00760F4A" w:rsidP="00760F4A">
      <w:pPr>
        <w:jc w:val="both"/>
      </w:pPr>
      <w:r>
        <w:t xml:space="preserve">5.4. </w:t>
      </w:r>
      <w:r w:rsidRPr="00F8440B">
        <w:t xml:space="preserve">Организовывает и проводит общешкольные антинаркотические мероприятия: тематические круглые столы, дискуссии, конференции, ролевые игры и спектакли по проблемам противодействия наркотикам, алкоголю, </w:t>
      </w:r>
      <w:proofErr w:type="spellStart"/>
      <w:r w:rsidRPr="00F8440B">
        <w:t>табакокурению</w:t>
      </w:r>
      <w:proofErr w:type="spellEnd"/>
      <w:r w:rsidRPr="00F8440B">
        <w:t>.</w:t>
      </w:r>
    </w:p>
    <w:p w:rsidR="00760F4A" w:rsidRPr="00F8440B" w:rsidRDefault="00760F4A" w:rsidP="00760F4A">
      <w:pPr>
        <w:jc w:val="both"/>
      </w:pPr>
      <w:r>
        <w:t>5.5. Содействует</w:t>
      </w:r>
      <w:r w:rsidRPr="00F8440B">
        <w:t xml:space="preserve"> в привлечении к наблюдению наркологом выявляемых потребителей алкоголя, наркотических, токсических веществ.</w:t>
      </w:r>
    </w:p>
    <w:p w:rsidR="00760F4A" w:rsidRPr="00F8440B" w:rsidRDefault="00760F4A" w:rsidP="00760F4A">
      <w:pPr>
        <w:jc w:val="both"/>
      </w:pPr>
      <w:r>
        <w:t xml:space="preserve">5.6. </w:t>
      </w:r>
      <w:r w:rsidRPr="00F8440B">
        <w:t xml:space="preserve">Регулярно осуществлять социальный патронаж неблагополучных семей и семей </w:t>
      </w:r>
      <w:r>
        <w:lastRenderedPageBreak/>
        <w:t>об</w:t>
      </w:r>
      <w:r w:rsidRPr="00F8440B">
        <w:t>уча</w:t>
      </w:r>
      <w:r>
        <w:t>ю</w:t>
      </w:r>
      <w:r w:rsidRPr="00F8440B">
        <w:t xml:space="preserve">щихся, входящих в </w:t>
      </w:r>
      <w:r>
        <w:t>«</w:t>
      </w:r>
      <w:r w:rsidRPr="00F8440B">
        <w:t>группы риска</w:t>
      </w:r>
      <w:r>
        <w:t>»</w:t>
      </w:r>
      <w:r w:rsidRPr="00F8440B">
        <w:t xml:space="preserve"> по потреблению алкоголя, наркотических, токсических веществ.</w:t>
      </w:r>
    </w:p>
    <w:p w:rsidR="00760F4A" w:rsidRPr="00F8440B" w:rsidRDefault="00760F4A" w:rsidP="00760F4A">
      <w:pPr>
        <w:jc w:val="both"/>
      </w:pPr>
      <w:r>
        <w:t xml:space="preserve">5.7. </w:t>
      </w:r>
      <w:r w:rsidRPr="00F8440B">
        <w:t xml:space="preserve">Имеет право заслушивать на своих заседаниях членов </w:t>
      </w:r>
      <w:proofErr w:type="spellStart"/>
      <w:r>
        <w:t>НАРКОПОСТа</w:t>
      </w:r>
      <w:proofErr w:type="spellEnd"/>
      <w:r>
        <w:t xml:space="preserve"> </w:t>
      </w:r>
      <w:r w:rsidRPr="00F8440B">
        <w:t>по вопросам,</w:t>
      </w:r>
      <w:r w:rsidRPr="00F8440B">
        <w:br/>
        <w:t>отнесенным к его компетенции.</w:t>
      </w:r>
    </w:p>
    <w:p w:rsidR="00760F4A" w:rsidRPr="00F8440B" w:rsidRDefault="00760F4A" w:rsidP="00760F4A">
      <w:pPr>
        <w:jc w:val="both"/>
      </w:pPr>
      <w:r>
        <w:t xml:space="preserve">5.8. </w:t>
      </w:r>
      <w:r w:rsidRPr="00F8440B">
        <w:t>Создает рабочие группы для оперативной проверки работы по профилактике наркомании в классных коллективах</w:t>
      </w:r>
    </w:p>
    <w:p w:rsidR="00760F4A" w:rsidRPr="00F8440B" w:rsidRDefault="00760F4A" w:rsidP="00760F4A">
      <w:pPr>
        <w:jc w:val="both"/>
      </w:pPr>
      <w:r>
        <w:t xml:space="preserve">5.9. </w:t>
      </w:r>
      <w:r w:rsidRPr="00F8440B">
        <w:t xml:space="preserve">Вносит в установленном порядке предложения по вопросам, отнесенным к компетенции </w:t>
      </w:r>
      <w:proofErr w:type="spellStart"/>
      <w:r>
        <w:t>НАРКОПОСТа</w:t>
      </w:r>
      <w:proofErr w:type="spellEnd"/>
      <w:r w:rsidRPr="00F8440B">
        <w:t xml:space="preserve"> на производственные совещания.</w:t>
      </w:r>
    </w:p>
    <w:p w:rsidR="00760F4A" w:rsidRPr="00F8440B" w:rsidRDefault="00760F4A" w:rsidP="00760F4A">
      <w:pPr>
        <w:jc w:val="both"/>
      </w:pPr>
      <w:r w:rsidRPr="00EA1981">
        <w:rPr>
          <w:b/>
        </w:rPr>
        <w:t>6</w:t>
      </w:r>
      <w:r w:rsidRPr="00F8440B">
        <w:t>.</w:t>
      </w:r>
      <w:r>
        <w:t xml:space="preserve"> </w:t>
      </w:r>
      <w:r w:rsidRPr="00F8440B">
        <w:t>МЕХАНИЗМ РЕАЛИЗАЦИИ</w:t>
      </w:r>
      <w:r>
        <w:t xml:space="preserve"> </w:t>
      </w:r>
      <w:proofErr w:type="gramStart"/>
      <w:r w:rsidRPr="00F8440B">
        <w:t>ШКОЛЬНОГО</w:t>
      </w:r>
      <w:proofErr w:type="gramEnd"/>
      <w:r w:rsidRPr="00F8440B">
        <w:t xml:space="preserve"> НАРКОПОСТА</w:t>
      </w:r>
    </w:p>
    <w:p w:rsidR="00760F4A" w:rsidRPr="00F8440B" w:rsidRDefault="00760F4A" w:rsidP="00760F4A">
      <w:pPr>
        <w:jc w:val="both"/>
      </w:pPr>
      <w:r>
        <w:t xml:space="preserve">6.1. </w:t>
      </w:r>
      <w:r w:rsidRPr="00F8440B">
        <w:t xml:space="preserve">Мониторинг  отслеживания  динамики  заболеваний,  перенапряжения,  умственной работоспособности </w:t>
      </w:r>
      <w:r>
        <w:t>об</w:t>
      </w:r>
      <w:r w:rsidRPr="00F8440B">
        <w:t>уча</w:t>
      </w:r>
      <w:r>
        <w:t>ю</w:t>
      </w:r>
      <w:r w:rsidRPr="00F8440B">
        <w:t>щихся.</w:t>
      </w:r>
    </w:p>
    <w:p w:rsidR="00760F4A" w:rsidRPr="00F8440B" w:rsidRDefault="00760F4A" w:rsidP="00760F4A">
      <w:pPr>
        <w:jc w:val="both"/>
      </w:pPr>
      <w:r>
        <w:t xml:space="preserve">6.2. </w:t>
      </w:r>
      <w:proofErr w:type="spellStart"/>
      <w:r w:rsidRPr="00F8440B">
        <w:t>Здоровьесберегающее</w:t>
      </w:r>
      <w:proofErr w:type="spellEnd"/>
      <w:r w:rsidRPr="00F8440B">
        <w:t xml:space="preserve"> учебное расписание.</w:t>
      </w:r>
    </w:p>
    <w:p w:rsidR="00760F4A" w:rsidRPr="00F8440B" w:rsidRDefault="00760F4A" w:rsidP="00760F4A">
      <w:pPr>
        <w:jc w:val="both"/>
      </w:pPr>
      <w:r>
        <w:t xml:space="preserve">6.3. </w:t>
      </w:r>
      <w:proofErr w:type="gramStart"/>
      <w:r w:rsidRPr="00F8440B">
        <w:t>Индивидуализация обучающихся по уровневым программам и программам для детей с ослабленным здоровьем.</w:t>
      </w:r>
      <w:proofErr w:type="gramEnd"/>
    </w:p>
    <w:p w:rsidR="00760F4A" w:rsidRDefault="00760F4A" w:rsidP="00760F4A">
      <w:pPr>
        <w:jc w:val="both"/>
      </w:pPr>
      <w:r>
        <w:t xml:space="preserve">6.4. </w:t>
      </w:r>
      <w:r w:rsidRPr="00F8440B">
        <w:t>Рациональный режим питания. Массовая спортивная работа.</w:t>
      </w:r>
    </w:p>
    <w:p w:rsidR="00760F4A" w:rsidRDefault="00760F4A" w:rsidP="00760F4A">
      <w:pPr>
        <w:jc w:val="both"/>
      </w:pPr>
      <w:r>
        <w:t>6.3. Работа</w:t>
      </w:r>
      <w:r w:rsidRPr="00F8440B">
        <w:t xml:space="preserve">  волонтеров </w:t>
      </w:r>
      <w:r>
        <w:t>школы</w:t>
      </w:r>
      <w:r w:rsidRPr="00F8440B">
        <w:t xml:space="preserve">  по   программе профилактики наркомании в подростковой среде. </w:t>
      </w:r>
    </w:p>
    <w:p w:rsidR="00760F4A" w:rsidRDefault="00760F4A" w:rsidP="00760F4A">
      <w:pPr>
        <w:jc w:val="both"/>
      </w:pPr>
      <w:r>
        <w:t xml:space="preserve">6.4. </w:t>
      </w:r>
      <w:r w:rsidRPr="00F8440B">
        <w:t>Служба психологической поддержки для ученика и педагога.</w:t>
      </w:r>
    </w:p>
    <w:p w:rsidR="00760F4A" w:rsidRPr="00F8440B" w:rsidRDefault="00760F4A" w:rsidP="00760F4A">
      <w:pPr>
        <w:jc w:val="both"/>
      </w:pPr>
      <w:r>
        <w:t>6.5.</w:t>
      </w:r>
      <w:r w:rsidRPr="00F8440B">
        <w:t xml:space="preserve"> Обязательный режим прогулок на свежем воздухе для детей начальной школы. Витаминизация.</w:t>
      </w:r>
    </w:p>
    <w:p w:rsidR="00760F4A" w:rsidRPr="00D41CE2" w:rsidRDefault="00760F4A" w:rsidP="00760F4A">
      <w:pPr>
        <w:shd w:val="clear" w:color="auto" w:fill="FFFFFF"/>
      </w:pPr>
      <w:r w:rsidRPr="00EA1981">
        <w:rPr>
          <w:b/>
        </w:rPr>
        <w:t>7.</w:t>
      </w:r>
      <w:r>
        <w:t xml:space="preserve"> ФОРМЫ ОТЧЕТНОСТИ И УЧЕТА ДЕЯТЕЛЬНОСТИ </w:t>
      </w:r>
      <w:r w:rsidRPr="00F8440B">
        <w:t>ШКОЛЬНОГО НАРКОПОСТА</w:t>
      </w:r>
    </w:p>
    <w:p w:rsidR="00760F4A" w:rsidRDefault="00760F4A" w:rsidP="00760F4A">
      <w:pPr>
        <w:shd w:val="clear" w:color="auto" w:fill="FFFFFF"/>
      </w:pPr>
      <w:r>
        <w:rPr>
          <w:color w:val="000000"/>
        </w:rPr>
        <w:t xml:space="preserve">7.1.Общественное формирование по профилактике наркомании образовательного учреждения на постоянной основе </w:t>
      </w:r>
      <w:proofErr w:type="gramStart"/>
      <w:r>
        <w:rPr>
          <w:color w:val="000000"/>
        </w:rPr>
        <w:t>подотчётен</w:t>
      </w:r>
      <w:proofErr w:type="gramEnd"/>
      <w:r>
        <w:rPr>
          <w:color w:val="000000"/>
        </w:rPr>
        <w:t xml:space="preserve"> администрации образовательного учреждения.</w:t>
      </w:r>
    </w:p>
    <w:p w:rsidR="00760F4A" w:rsidRDefault="00760F4A" w:rsidP="00760F4A">
      <w:pPr>
        <w:shd w:val="clear" w:color="auto" w:fill="FFFFFF"/>
        <w:rPr>
          <w:color w:val="000000"/>
        </w:rPr>
      </w:pPr>
      <w:r>
        <w:rPr>
          <w:color w:val="000000"/>
        </w:rPr>
        <w:t>7.2. Общественное формирование по профилактике наркомании образовательного учреждения имеет паспорт установленного образца, план работы на учебный год, отчёт о работе формирования.</w:t>
      </w:r>
    </w:p>
    <w:p w:rsidR="00760F4A" w:rsidRDefault="00760F4A" w:rsidP="00760F4A">
      <w:pPr>
        <w:shd w:val="clear" w:color="auto" w:fill="FFFFFF"/>
        <w:rPr>
          <w:color w:val="000000"/>
        </w:rPr>
      </w:pPr>
      <w:r>
        <w:rPr>
          <w:color w:val="000000"/>
        </w:rPr>
        <w:t>7.</w:t>
      </w:r>
      <w:r w:rsidR="00DB1DDC">
        <w:rPr>
          <w:color w:val="000000"/>
        </w:rPr>
        <w:t>3</w:t>
      </w:r>
      <w:r>
        <w:rPr>
          <w:color w:val="000000"/>
        </w:rPr>
        <w:t xml:space="preserve">. Общественное формирование по профилактике наркомании образовательного учреждения отражает работу через школьный </w:t>
      </w:r>
      <w:r w:rsidR="00DB1DDC">
        <w:rPr>
          <w:color w:val="000000"/>
        </w:rPr>
        <w:t>сайт</w:t>
      </w:r>
      <w:r>
        <w:rPr>
          <w:color w:val="000000"/>
        </w:rPr>
        <w:t>, уголок в школе.</w:t>
      </w:r>
    </w:p>
    <w:p w:rsidR="00760F4A" w:rsidRDefault="00760F4A" w:rsidP="00760F4A">
      <w:pPr>
        <w:shd w:val="clear" w:color="auto" w:fill="FFFFFF"/>
        <w:rPr>
          <w:color w:val="000000"/>
        </w:rPr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DB1DDC" w:rsidRDefault="00DB1DDC" w:rsidP="00760F4A">
      <w:pPr>
        <w:jc w:val="both"/>
      </w:pPr>
    </w:p>
    <w:p w:rsidR="00DB1DDC" w:rsidRDefault="00DB1DDC" w:rsidP="00760F4A">
      <w:pPr>
        <w:jc w:val="both"/>
      </w:pPr>
    </w:p>
    <w:p w:rsidR="00DB1DDC" w:rsidRDefault="00DB1DDC" w:rsidP="00760F4A">
      <w:pPr>
        <w:jc w:val="both"/>
      </w:pPr>
    </w:p>
    <w:p w:rsidR="00DB1DDC" w:rsidRDefault="00DB1DDC" w:rsidP="00760F4A">
      <w:pPr>
        <w:jc w:val="both"/>
      </w:pPr>
    </w:p>
    <w:p w:rsidR="00DB1DDC" w:rsidRDefault="00DB1DDC" w:rsidP="00760F4A">
      <w:pPr>
        <w:jc w:val="both"/>
      </w:pPr>
    </w:p>
    <w:p w:rsidR="00DB1DDC" w:rsidRDefault="00DB1DDC" w:rsidP="00760F4A">
      <w:pPr>
        <w:jc w:val="both"/>
      </w:pPr>
    </w:p>
    <w:p w:rsidR="00DB1DDC" w:rsidRDefault="00DB1DDC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right"/>
      </w:pPr>
      <w:r>
        <w:t>Приложение №1</w:t>
      </w:r>
    </w:p>
    <w:p w:rsidR="00760F4A" w:rsidRDefault="00760F4A" w:rsidP="00760F4A">
      <w:pPr>
        <w:jc w:val="right"/>
      </w:pPr>
    </w:p>
    <w:p w:rsidR="00760F4A" w:rsidRDefault="00760F4A" w:rsidP="00760F4A">
      <w:pPr>
        <w:jc w:val="center"/>
        <w:rPr>
          <w:b/>
        </w:rPr>
      </w:pPr>
      <w:r w:rsidRPr="00C817E6">
        <w:rPr>
          <w:b/>
        </w:rPr>
        <w:t>Журнал учета проводимых мероприятий по профилактике распространения наркомании, токсикомании, алкоголизма в учебном заведении</w:t>
      </w:r>
    </w:p>
    <w:p w:rsidR="00760F4A" w:rsidRPr="00C817E6" w:rsidRDefault="00760F4A" w:rsidP="00760F4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2679"/>
        <w:gridCol w:w="2679"/>
        <w:gridCol w:w="2679"/>
      </w:tblGrid>
      <w:tr w:rsidR="00760F4A" w:rsidTr="004540A4">
        <w:trPr>
          <w:trHeight w:val="737"/>
        </w:trPr>
        <w:tc>
          <w:tcPr>
            <w:tcW w:w="1391" w:type="dxa"/>
          </w:tcPr>
          <w:p w:rsidR="00760F4A" w:rsidRDefault="00760F4A" w:rsidP="004540A4">
            <w:pPr>
              <w:jc w:val="center"/>
            </w:pPr>
            <w:r>
              <w:t>Дата</w:t>
            </w:r>
          </w:p>
        </w:tc>
        <w:tc>
          <w:tcPr>
            <w:tcW w:w="2679" w:type="dxa"/>
          </w:tcPr>
          <w:p w:rsidR="00760F4A" w:rsidRDefault="00760F4A" w:rsidP="004540A4">
            <w:pPr>
              <w:jc w:val="center"/>
            </w:pPr>
            <w:r>
              <w:t>Название проведенного мероприятия</w:t>
            </w:r>
          </w:p>
        </w:tc>
        <w:tc>
          <w:tcPr>
            <w:tcW w:w="2679" w:type="dxa"/>
          </w:tcPr>
          <w:p w:rsidR="00760F4A" w:rsidRDefault="00760F4A" w:rsidP="004540A4">
            <w:pPr>
              <w:jc w:val="center"/>
            </w:pPr>
            <w:r>
              <w:t>Охват (количество участников)</w:t>
            </w:r>
          </w:p>
        </w:tc>
        <w:tc>
          <w:tcPr>
            <w:tcW w:w="2679" w:type="dxa"/>
          </w:tcPr>
          <w:p w:rsidR="00760F4A" w:rsidRDefault="00760F4A" w:rsidP="004540A4">
            <w:pPr>
              <w:jc w:val="center"/>
            </w:pPr>
            <w:r>
              <w:t>Ответственные лица</w:t>
            </w:r>
          </w:p>
        </w:tc>
      </w:tr>
      <w:tr w:rsidR="00760F4A" w:rsidTr="004540A4">
        <w:trPr>
          <w:trHeight w:val="302"/>
        </w:trPr>
        <w:tc>
          <w:tcPr>
            <w:tcW w:w="1391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2679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2679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2679" w:type="dxa"/>
          </w:tcPr>
          <w:p w:rsidR="00760F4A" w:rsidRDefault="00760F4A" w:rsidP="004540A4">
            <w:pPr>
              <w:jc w:val="center"/>
            </w:pPr>
          </w:p>
        </w:tc>
      </w:tr>
    </w:tbl>
    <w:p w:rsidR="00760F4A" w:rsidRDefault="00760F4A" w:rsidP="00760F4A">
      <w:pPr>
        <w:jc w:val="center"/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right"/>
      </w:pPr>
      <w:r>
        <w:t>Приложение №2</w:t>
      </w:r>
    </w:p>
    <w:p w:rsidR="00760F4A" w:rsidRDefault="00760F4A" w:rsidP="00760F4A">
      <w:pPr>
        <w:jc w:val="center"/>
      </w:pPr>
    </w:p>
    <w:p w:rsidR="00760F4A" w:rsidRDefault="00760F4A" w:rsidP="00760F4A">
      <w:pPr>
        <w:jc w:val="center"/>
        <w:rPr>
          <w:b/>
        </w:rPr>
      </w:pPr>
      <w:r>
        <w:rPr>
          <w:b/>
        </w:rPr>
        <w:t xml:space="preserve">Закрытый журнал учета выявленных учащихся, замеченных в употреблении наркотических, токсических веществ, алкоголя и </w:t>
      </w:r>
      <w:proofErr w:type="spellStart"/>
      <w:r>
        <w:rPr>
          <w:b/>
        </w:rPr>
        <w:t>табакокурении</w:t>
      </w:r>
      <w:proofErr w:type="spellEnd"/>
    </w:p>
    <w:p w:rsidR="00760F4A" w:rsidRPr="000F4447" w:rsidRDefault="00760F4A" w:rsidP="00760F4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914"/>
        <w:gridCol w:w="1914"/>
        <w:gridCol w:w="2409"/>
        <w:gridCol w:w="1915"/>
      </w:tblGrid>
      <w:tr w:rsidR="00760F4A" w:rsidRPr="00491112" w:rsidTr="004540A4">
        <w:tc>
          <w:tcPr>
            <w:tcW w:w="1384" w:type="dxa"/>
          </w:tcPr>
          <w:p w:rsidR="00760F4A" w:rsidRPr="000F4447" w:rsidRDefault="00760F4A" w:rsidP="004540A4">
            <w:pPr>
              <w:jc w:val="center"/>
            </w:pPr>
            <w:r>
              <w:t>Дата</w:t>
            </w:r>
          </w:p>
        </w:tc>
        <w:tc>
          <w:tcPr>
            <w:tcW w:w="1914" w:type="dxa"/>
          </w:tcPr>
          <w:p w:rsidR="00760F4A" w:rsidRPr="000F4447" w:rsidRDefault="00760F4A" w:rsidP="004540A4">
            <w:pPr>
              <w:jc w:val="center"/>
            </w:pPr>
            <w:r w:rsidRPr="000F4447">
              <w:t>Ф.И.О.</w:t>
            </w:r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, возраст</w:t>
            </w:r>
          </w:p>
        </w:tc>
        <w:tc>
          <w:tcPr>
            <w:tcW w:w="1914" w:type="dxa"/>
          </w:tcPr>
          <w:p w:rsidR="00760F4A" w:rsidRPr="000F4447" w:rsidRDefault="00760F4A" w:rsidP="004540A4">
            <w:pPr>
              <w:jc w:val="center"/>
            </w:pPr>
            <w:r>
              <w:t>Домашний адрес</w:t>
            </w:r>
          </w:p>
        </w:tc>
        <w:tc>
          <w:tcPr>
            <w:tcW w:w="2409" w:type="dxa"/>
          </w:tcPr>
          <w:p w:rsidR="00760F4A" w:rsidRPr="000F4447" w:rsidRDefault="00760F4A" w:rsidP="004540A4">
            <w:pPr>
              <w:jc w:val="center"/>
            </w:pPr>
            <w:r>
              <w:t>Предварительное заключение</w:t>
            </w:r>
          </w:p>
        </w:tc>
        <w:tc>
          <w:tcPr>
            <w:tcW w:w="1915" w:type="dxa"/>
          </w:tcPr>
          <w:p w:rsidR="00760F4A" w:rsidRPr="000F4447" w:rsidRDefault="00760F4A" w:rsidP="004540A4">
            <w:pPr>
              <w:jc w:val="center"/>
            </w:pPr>
            <w:r>
              <w:t>Подпись ответственного лица</w:t>
            </w:r>
          </w:p>
        </w:tc>
      </w:tr>
      <w:tr w:rsidR="00760F4A" w:rsidRPr="00491112" w:rsidTr="004540A4">
        <w:tc>
          <w:tcPr>
            <w:tcW w:w="1384" w:type="dxa"/>
          </w:tcPr>
          <w:p w:rsidR="00760F4A" w:rsidRPr="00491112" w:rsidRDefault="00760F4A" w:rsidP="004540A4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760F4A" w:rsidRPr="000F4447" w:rsidRDefault="00760F4A" w:rsidP="004540A4">
            <w:pPr>
              <w:jc w:val="center"/>
            </w:pPr>
          </w:p>
        </w:tc>
        <w:tc>
          <w:tcPr>
            <w:tcW w:w="1914" w:type="dxa"/>
          </w:tcPr>
          <w:p w:rsidR="00760F4A" w:rsidRPr="000F4447" w:rsidRDefault="00760F4A" w:rsidP="004540A4">
            <w:pPr>
              <w:jc w:val="center"/>
            </w:pPr>
          </w:p>
        </w:tc>
        <w:tc>
          <w:tcPr>
            <w:tcW w:w="2409" w:type="dxa"/>
          </w:tcPr>
          <w:p w:rsidR="00760F4A" w:rsidRPr="000F4447" w:rsidRDefault="00760F4A" w:rsidP="004540A4">
            <w:pPr>
              <w:jc w:val="center"/>
            </w:pPr>
          </w:p>
        </w:tc>
        <w:tc>
          <w:tcPr>
            <w:tcW w:w="1915" w:type="dxa"/>
          </w:tcPr>
          <w:p w:rsidR="00760F4A" w:rsidRPr="000F4447" w:rsidRDefault="00760F4A" w:rsidP="004540A4">
            <w:pPr>
              <w:jc w:val="center"/>
            </w:pPr>
          </w:p>
        </w:tc>
      </w:tr>
    </w:tbl>
    <w:p w:rsidR="00760F4A" w:rsidRPr="004D7755" w:rsidRDefault="00760F4A" w:rsidP="00760F4A">
      <w:pPr>
        <w:jc w:val="center"/>
        <w:rPr>
          <w:b/>
        </w:rPr>
      </w:pPr>
    </w:p>
    <w:p w:rsidR="00760F4A" w:rsidRDefault="00760F4A" w:rsidP="00760F4A">
      <w:pPr>
        <w:jc w:val="both"/>
      </w:pPr>
    </w:p>
    <w:p w:rsidR="00760F4A" w:rsidRDefault="00760F4A" w:rsidP="00760F4A">
      <w:pPr>
        <w:jc w:val="right"/>
      </w:pPr>
      <w:r>
        <w:t>Приложение №3</w:t>
      </w:r>
    </w:p>
    <w:p w:rsidR="00760F4A" w:rsidRDefault="00760F4A" w:rsidP="00760F4A">
      <w:pPr>
        <w:jc w:val="right"/>
      </w:pPr>
    </w:p>
    <w:p w:rsidR="00760F4A" w:rsidRDefault="00760F4A" w:rsidP="00760F4A">
      <w:pPr>
        <w:jc w:val="center"/>
        <w:rPr>
          <w:b/>
        </w:rPr>
      </w:pPr>
      <w:r w:rsidRPr="0057076E">
        <w:rPr>
          <w:b/>
        </w:rPr>
        <w:t xml:space="preserve">Закрытый журнал по учету проводимой индивидуальной работы с родителями обучающихся, замеченных в употреблении наркотических веществ, алкоголя и </w:t>
      </w:r>
      <w:proofErr w:type="spellStart"/>
      <w:r w:rsidRPr="0057076E">
        <w:rPr>
          <w:b/>
        </w:rPr>
        <w:t>табакокурении</w:t>
      </w:r>
      <w:proofErr w:type="spellEnd"/>
    </w:p>
    <w:p w:rsidR="00760F4A" w:rsidRDefault="00760F4A" w:rsidP="00760F4A">
      <w:pPr>
        <w:jc w:val="center"/>
        <w:rPr>
          <w:b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786"/>
        <w:gridCol w:w="1577"/>
        <w:gridCol w:w="1601"/>
        <w:gridCol w:w="1807"/>
        <w:gridCol w:w="1558"/>
      </w:tblGrid>
      <w:tr w:rsidR="00760F4A" w:rsidTr="004540A4">
        <w:trPr>
          <w:trHeight w:val="1904"/>
        </w:trPr>
        <w:tc>
          <w:tcPr>
            <w:tcW w:w="1316" w:type="dxa"/>
          </w:tcPr>
          <w:p w:rsidR="00760F4A" w:rsidRDefault="00760F4A" w:rsidP="004540A4">
            <w:pPr>
              <w:jc w:val="center"/>
            </w:pPr>
            <w:r>
              <w:t>Дата</w:t>
            </w:r>
          </w:p>
        </w:tc>
        <w:tc>
          <w:tcPr>
            <w:tcW w:w="1786" w:type="dxa"/>
          </w:tcPr>
          <w:p w:rsidR="00760F4A" w:rsidRDefault="00760F4A" w:rsidP="004540A4">
            <w:pPr>
              <w:jc w:val="center"/>
            </w:pPr>
            <w:r w:rsidRPr="000F4447">
              <w:t>Ф.И.О.</w:t>
            </w:r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, родителей</w:t>
            </w:r>
          </w:p>
        </w:tc>
        <w:tc>
          <w:tcPr>
            <w:tcW w:w="1577" w:type="dxa"/>
          </w:tcPr>
          <w:p w:rsidR="00760F4A" w:rsidRDefault="00760F4A" w:rsidP="004540A4">
            <w:pPr>
              <w:jc w:val="center"/>
            </w:pPr>
            <w:r>
              <w:t>Домашний адрес родителя и подростка</w:t>
            </w:r>
          </w:p>
        </w:tc>
        <w:tc>
          <w:tcPr>
            <w:tcW w:w="1601" w:type="dxa"/>
          </w:tcPr>
          <w:p w:rsidR="00760F4A" w:rsidRDefault="00760F4A" w:rsidP="004540A4">
            <w:pPr>
              <w:jc w:val="center"/>
            </w:pPr>
            <w:r>
              <w:t>Тема и цель проведенной беседы, первично или повторно проведена</w:t>
            </w:r>
          </w:p>
        </w:tc>
        <w:tc>
          <w:tcPr>
            <w:tcW w:w="1807" w:type="dxa"/>
          </w:tcPr>
          <w:p w:rsidR="00760F4A" w:rsidRDefault="00760F4A" w:rsidP="004540A4">
            <w:pPr>
              <w:jc w:val="center"/>
            </w:pPr>
            <w:r>
              <w:t>Подпись ответственного лица, проводившего беседу</w:t>
            </w:r>
          </w:p>
        </w:tc>
        <w:tc>
          <w:tcPr>
            <w:tcW w:w="1558" w:type="dxa"/>
          </w:tcPr>
          <w:p w:rsidR="00760F4A" w:rsidRDefault="00760F4A" w:rsidP="004540A4">
            <w:pPr>
              <w:jc w:val="center"/>
            </w:pPr>
            <w:r>
              <w:t>Подпись родителя</w:t>
            </w:r>
          </w:p>
        </w:tc>
      </w:tr>
      <w:tr w:rsidR="00760F4A" w:rsidTr="004540A4">
        <w:trPr>
          <w:trHeight w:val="372"/>
        </w:trPr>
        <w:tc>
          <w:tcPr>
            <w:tcW w:w="1316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1786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1577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1601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1807" w:type="dxa"/>
          </w:tcPr>
          <w:p w:rsidR="00760F4A" w:rsidRDefault="00760F4A" w:rsidP="004540A4">
            <w:pPr>
              <w:jc w:val="center"/>
            </w:pPr>
          </w:p>
        </w:tc>
        <w:tc>
          <w:tcPr>
            <w:tcW w:w="1558" w:type="dxa"/>
          </w:tcPr>
          <w:p w:rsidR="00760F4A" w:rsidRDefault="00760F4A" w:rsidP="004540A4">
            <w:pPr>
              <w:jc w:val="center"/>
            </w:pPr>
          </w:p>
        </w:tc>
      </w:tr>
    </w:tbl>
    <w:p w:rsidR="00760F4A" w:rsidRPr="0057076E" w:rsidRDefault="00760F4A" w:rsidP="00760F4A">
      <w:pPr>
        <w:jc w:val="center"/>
      </w:pPr>
    </w:p>
    <w:p w:rsidR="00760F4A" w:rsidRPr="00F8440B" w:rsidRDefault="00760F4A" w:rsidP="00760F4A">
      <w:pPr>
        <w:jc w:val="both"/>
      </w:pPr>
    </w:p>
    <w:p w:rsidR="00760F4A" w:rsidRPr="00F8440B" w:rsidRDefault="00760F4A" w:rsidP="00760F4A">
      <w:pPr>
        <w:jc w:val="both"/>
      </w:pPr>
    </w:p>
    <w:p w:rsidR="00760F4A" w:rsidRPr="00F8440B" w:rsidRDefault="00760F4A" w:rsidP="00760F4A">
      <w:pPr>
        <w:jc w:val="both"/>
      </w:pPr>
    </w:p>
    <w:p w:rsidR="00760F4A" w:rsidRDefault="00760F4A" w:rsidP="00760F4A">
      <w:pPr>
        <w:jc w:val="both"/>
      </w:pPr>
    </w:p>
    <w:p w:rsidR="00361823" w:rsidRDefault="00361823"/>
    <w:sectPr w:rsidR="00361823" w:rsidSect="00C31D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0F4A"/>
    <w:rsid w:val="00184D9C"/>
    <w:rsid w:val="002B30D1"/>
    <w:rsid w:val="00361823"/>
    <w:rsid w:val="005F5C04"/>
    <w:rsid w:val="006C078E"/>
    <w:rsid w:val="00760F4A"/>
    <w:rsid w:val="00844198"/>
    <w:rsid w:val="00DB1DDC"/>
    <w:rsid w:val="00F1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F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F4A"/>
    <w:rPr>
      <w:rFonts w:eastAsia="Calibri"/>
      <w:sz w:val="24"/>
      <w:szCs w:val="22"/>
      <w:lang w:eastAsia="en-US"/>
    </w:rPr>
  </w:style>
  <w:style w:type="paragraph" w:styleId="a4">
    <w:name w:val="Balloon Text"/>
    <w:basedOn w:val="a"/>
    <w:link w:val="a5"/>
    <w:rsid w:val="006C0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1021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User</cp:lastModifiedBy>
  <cp:revision>3</cp:revision>
  <cp:lastPrinted>2024-09-26T06:37:00Z</cp:lastPrinted>
  <dcterms:created xsi:type="dcterms:W3CDTF">2024-09-26T06:12:00Z</dcterms:created>
  <dcterms:modified xsi:type="dcterms:W3CDTF">2024-09-30T06:36:00Z</dcterms:modified>
</cp:coreProperties>
</file>